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231C" w14:textId="77777777" w:rsidR="007838C7" w:rsidRDefault="007838C7" w:rsidP="001B4F05">
      <w:pPr>
        <w:pStyle w:val="msonormal18"/>
        <w:jc w:val="left"/>
        <w:rPr>
          <w:rFonts w:asciiTheme="majorHAnsi" w:eastAsiaTheme="majorEastAsia" w:hAnsiTheme="majorHAnsi" w:cstheme="majorBidi"/>
          <w:b/>
          <w:bCs/>
          <w:color w:val="4F81BD" w:themeColor="accent1"/>
          <w:kern w:val="28"/>
          <w:sz w:val="66"/>
          <w:szCs w:val="66"/>
          <w:lang w:val="es-MX" w:eastAsia="es-ES"/>
        </w:rPr>
      </w:pPr>
    </w:p>
    <w:p w14:paraId="66DCC5B5" w14:textId="77777777" w:rsidR="001B4F05" w:rsidRPr="00CD66AB" w:rsidRDefault="001B4F05" w:rsidP="001B4F05">
      <w:pPr>
        <w:pStyle w:val="msonormal18"/>
        <w:jc w:val="left"/>
        <w:rPr>
          <w:rFonts w:ascii="Verdana" w:eastAsiaTheme="minorHAnsi" w:hAnsi="Verdana" w:cs="Arial"/>
          <w:b/>
          <w:kern w:val="0"/>
          <w:sz w:val="36"/>
          <w:szCs w:val="16"/>
          <w:lang w:val="es-MX" w:eastAsia="en-US"/>
        </w:rPr>
      </w:pPr>
      <w:r w:rsidRPr="00CD66AB">
        <w:rPr>
          <w:rFonts w:asciiTheme="majorHAnsi" w:eastAsiaTheme="majorEastAsia" w:hAnsiTheme="majorHAnsi" w:cstheme="majorBidi"/>
          <w:b/>
          <w:bCs/>
          <w:color w:val="4F81BD" w:themeColor="accent1"/>
          <w:kern w:val="28"/>
          <w:sz w:val="66"/>
          <w:szCs w:val="66"/>
          <w:lang w:val="es-MX" w:eastAsia="es-ES"/>
        </w:rPr>
        <w:t xml:space="preserve">Prisma </w:t>
      </w:r>
      <w:r>
        <w:rPr>
          <w:rFonts w:asciiTheme="majorHAnsi" w:eastAsiaTheme="majorEastAsia" w:hAnsiTheme="majorHAnsi" w:cstheme="majorBidi"/>
          <w:b/>
          <w:bCs/>
          <w:color w:val="4F81BD" w:themeColor="accent1"/>
          <w:kern w:val="28"/>
          <w:sz w:val="66"/>
          <w:szCs w:val="66"/>
          <w:lang w:val="es-MX" w:eastAsia="es-ES"/>
        </w:rPr>
        <w:t>d</w:t>
      </w:r>
      <w:r w:rsidRPr="00CD66AB">
        <w:rPr>
          <w:rFonts w:asciiTheme="majorHAnsi" w:eastAsiaTheme="majorEastAsia" w:hAnsiTheme="majorHAnsi" w:cstheme="majorBidi"/>
          <w:b/>
          <w:bCs/>
          <w:color w:val="4F81BD" w:themeColor="accent1"/>
          <w:kern w:val="28"/>
          <w:sz w:val="66"/>
          <w:szCs w:val="66"/>
          <w:lang w:val="es-MX" w:eastAsia="es-ES"/>
        </w:rPr>
        <w:t>e India</w:t>
      </w:r>
      <w:r w:rsidR="007838C7">
        <w:rPr>
          <w:rFonts w:asciiTheme="majorHAnsi" w:eastAsiaTheme="majorEastAsia" w:hAnsiTheme="majorHAnsi" w:cstheme="majorBidi"/>
          <w:b/>
          <w:bCs/>
          <w:color w:val="4F81BD" w:themeColor="accent1"/>
          <w:kern w:val="28"/>
          <w:sz w:val="66"/>
          <w:szCs w:val="66"/>
          <w:lang w:val="es-MX" w:eastAsia="es-ES"/>
        </w:rPr>
        <w:t xml:space="preserve"> y Nepal</w:t>
      </w:r>
      <w:r>
        <w:rPr>
          <w:rFonts w:ascii="Verdana" w:eastAsiaTheme="minorHAnsi" w:hAnsi="Verdana" w:cs="Arial"/>
          <w:b/>
          <w:kern w:val="0"/>
          <w:sz w:val="36"/>
          <w:szCs w:val="16"/>
          <w:lang w:val="es-MX" w:eastAsia="en-US"/>
        </w:rPr>
        <w:t xml:space="preserve"> </w:t>
      </w:r>
    </w:p>
    <w:p w14:paraId="3E99971B" w14:textId="77777777" w:rsidR="001B4F05" w:rsidRPr="00CD66AB" w:rsidRDefault="001B4F05" w:rsidP="0079623B">
      <w:pPr>
        <w:rPr>
          <w:rFonts w:ascii="Verdana" w:hAnsi="Verdana" w:cs="Arial"/>
          <w:color w:val="0F243E" w:themeColor="text2" w:themeShade="80"/>
          <w:sz w:val="20"/>
          <w:szCs w:val="16"/>
        </w:rPr>
      </w:pPr>
      <w:r w:rsidRPr="00CD66AB">
        <w:rPr>
          <w:rFonts w:ascii="Verdana" w:hAnsi="Verdana" w:cs="Arial"/>
          <w:color w:val="0F243E" w:themeColor="text2" w:themeShade="80"/>
          <w:sz w:val="20"/>
          <w:szCs w:val="16"/>
        </w:rPr>
        <w:t xml:space="preserve">VISITANDO: </w:t>
      </w:r>
      <w:r w:rsidR="0079623B" w:rsidRPr="0079623B">
        <w:rPr>
          <w:rFonts w:ascii="Verdana" w:hAnsi="Verdana" w:cs="Arial"/>
          <w:color w:val="0F243E" w:themeColor="text2" w:themeShade="80"/>
          <w:sz w:val="20"/>
          <w:szCs w:val="16"/>
        </w:rPr>
        <w:t>DELHI,  AURANGABAD, BOMBAY, JAIPUR,AGRA, KHAJURAHO, VARANASI, KATHMANDU</w:t>
      </w: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gridCol w:w="1286"/>
        <w:gridCol w:w="2686"/>
      </w:tblGrid>
      <w:tr w:rsidR="001B4F05" w14:paraId="0584026F" w14:textId="77777777" w:rsidTr="00AF7109">
        <w:trPr>
          <w:trHeight w:val="3044"/>
        </w:trPr>
        <w:tc>
          <w:tcPr>
            <w:tcW w:w="5731" w:type="dxa"/>
            <w:vMerge w:val="restart"/>
          </w:tcPr>
          <w:p w14:paraId="2546C54C" w14:textId="77777777" w:rsidR="001B4F05" w:rsidRDefault="001B4F05" w:rsidP="00AF7109">
            <w:pPr>
              <w:pStyle w:val="msonormal18"/>
              <w:jc w:val="center"/>
              <w:rPr>
                <w:rFonts w:ascii="Verdana" w:eastAsiaTheme="minorHAnsi" w:hAnsi="Verdana" w:cs="Arial"/>
                <w:kern w:val="0"/>
                <w:sz w:val="24"/>
                <w:szCs w:val="16"/>
                <w:lang w:val="es-MX" w:eastAsia="en-US"/>
              </w:rPr>
            </w:pPr>
            <w:r w:rsidRPr="00CD66AB">
              <w:rPr>
                <w:noProof/>
                <w:lang w:val="es-MX" w:eastAsia="ja-JP"/>
              </w:rPr>
              <w:drawing>
                <wp:inline distT="0" distB="0" distL="0" distR="0" wp14:anchorId="381E77D1" wp14:editId="03E75BC1">
                  <wp:extent cx="3129742" cy="1936865"/>
                  <wp:effectExtent l="19050" t="0" r="0" b="0"/>
                  <wp:docPr id="1"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7" cstate="print"/>
                          <a:stretch>
                            <a:fillRect/>
                          </a:stretch>
                        </pic:blipFill>
                        <pic:spPr bwMode="auto">
                          <a:xfrm>
                            <a:off x="0" y="0"/>
                            <a:ext cx="3129742" cy="1936865"/>
                          </a:xfrm>
                          <a:prstGeom prst="rect">
                            <a:avLst/>
                          </a:prstGeom>
                          <a:noFill/>
                          <a:ln>
                            <a:noFill/>
                          </a:ln>
                        </pic:spPr>
                      </pic:pic>
                    </a:graphicData>
                  </a:graphic>
                </wp:inline>
              </w:drawing>
            </w:r>
          </w:p>
        </w:tc>
        <w:tc>
          <w:tcPr>
            <w:tcW w:w="3733" w:type="dxa"/>
            <w:gridSpan w:val="2"/>
          </w:tcPr>
          <w:p w14:paraId="270BA9F6" w14:textId="77777777" w:rsidR="001B4F05" w:rsidRDefault="001B4F05" w:rsidP="00AF7109">
            <w:pPr>
              <w:pStyle w:val="msonormal18"/>
              <w:jc w:val="center"/>
              <w:rPr>
                <w:rFonts w:ascii="Verdana" w:eastAsiaTheme="minorHAnsi" w:hAnsi="Verdana" w:cs="Arial"/>
                <w:kern w:val="0"/>
                <w:sz w:val="24"/>
                <w:szCs w:val="16"/>
                <w:lang w:val="es-MX" w:eastAsia="en-US"/>
              </w:rPr>
            </w:pPr>
            <w:r w:rsidRPr="00CD66AB">
              <w:rPr>
                <w:noProof/>
                <w:lang w:val="es-MX" w:eastAsia="ja-JP"/>
              </w:rPr>
              <w:drawing>
                <wp:inline distT="0" distB="0" distL="0" distR="0" wp14:anchorId="5DB7B1E2" wp14:editId="6B3022D6">
                  <wp:extent cx="2349795" cy="1943062"/>
                  <wp:effectExtent l="19050" t="0" r="0" b="0"/>
                  <wp:docPr id="2" name="Imagen 10" descr="Resultado de imagen para TOKIO - KI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TOKIO - KIOTO"/>
                          <pic:cNvPicPr>
                            <a:picLocks noChangeAspect="1" noChangeArrowheads="1"/>
                          </pic:cNvPicPr>
                        </pic:nvPicPr>
                        <pic:blipFill>
                          <a:blip r:embed="rId8" cstate="print"/>
                          <a:stretch>
                            <a:fillRect/>
                          </a:stretch>
                        </pic:blipFill>
                        <pic:spPr bwMode="auto">
                          <a:xfrm>
                            <a:off x="0" y="0"/>
                            <a:ext cx="2351217" cy="1944238"/>
                          </a:xfrm>
                          <a:prstGeom prst="rect">
                            <a:avLst/>
                          </a:prstGeom>
                          <a:noFill/>
                          <a:ln w="9525">
                            <a:noFill/>
                            <a:miter lim="800000"/>
                            <a:headEnd/>
                            <a:tailEnd/>
                          </a:ln>
                        </pic:spPr>
                      </pic:pic>
                    </a:graphicData>
                  </a:graphic>
                </wp:inline>
              </w:drawing>
            </w:r>
          </w:p>
        </w:tc>
      </w:tr>
      <w:tr w:rsidR="001B4F05" w14:paraId="79874208" w14:textId="77777777" w:rsidTr="00AF7109">
        <w:trPr>
          <w:trHeight w:val="77"/>
        </w:trPr>
        <w:tc>
          <w:tcPr>
            <w:tcW w:w="5731" w:type="dxa"/>
            <w:vMerge/>
          </w:tcPr>
          <w:p w14:paraId="345E1B6A" w14:textId="77777777" w:rsidR="001B4F05" w:rsidRDefault="001B4F05" w:rsidP="00AF7109">
            <w:pPr>
              <w:pStyle w:val="msonormal18"/>
              <w:jc w:val="left"/>
              <w:rPr>
                <w:rFonts w:ascii="Verdana" w:eastAsiaTheme="minorHAnsi" w:hAnsi="Verdana" w:cs="Arial"/>
                <w:kern w:val="0"/>
                <w:sz w:val="24"/>
                <w:szCs w:val="16"/>
                <w:lang w:val="es-MX" w:eastAsia="en-US"/>
              </w:rPr>
            </w:pPr>
          </w:p>
        </w:tc>
        <w:tc>
          <w:tcPr>
            <w:tcW w:w="1306" w:type="dxa"/>
          </w:tcPr>
          <w:p w14:paraId="194E891A" w14:textId="77777777" w:rsidR="001B4F05" w:rsidRDefault="001B4F05" w:rsidP="00AF7109">
            <w:pPr>
              <w:pStyle w:val="msonormal18"/>
              <w:jc w:val="left"/>
              <w:rPr>
                <w:rFonts w:ascii="Verdana" w:eastAsiaTheme="minorHAnsi" w:hAnsi="Verdana" w:cs="Arial"/>
                <w:kern w:val="0"/>
                <w:sz w:val="24"/>
                <w:szCs w:val="16"/>
                <w:lang w:val="es-MX" w:eastAsia="en-US"/>
              </w:rPr>
            </w:pPr>
          </w:p>
        </w:tc>
        <w:tc>
          <w:tcPr>
            <w:tcW w:w="2427" w:type="dxa"/>
          </w:tcPr>
          <w:p w14:paraId="74EE6AE1" w14:textId="77777777" w:rsidR="001B4F05" w:rsidRDefault="001B4F05" w:rsidP="00AF7109">
            <w:pPr>
              <w:pStyle w:val="msonormal18"/>
              <w:jc w:val="left"/>
              <w:rPr>
                <w:rFonts w:ascii="Verdana" w:eastAsiaTheme="minorHAnsi" w:hAnsi="Verdana" w:cs="Arial"/>
                <w:kern w:val="0"/>
                <w:sz w:val="24"/>
                <w:szCs w:val="16"/>
                <w:lang w:val="es-MX" w:eastAsia="en-US"/>
              </w:rPr>
            </w:pPr>
            <w:r>
              <w:rPr>
                <w:rFonts w:ascii="Verdana" w:eastAsiaTheme="minorHAnsi" w:hAnsi="Verdana" w:cs="Arial"/>
                <w:kern w:val="0"/>
                <w:sz w:val="24"/>
                <w:szCs w:val="16"/>
                <w:lang w:val="es-MX" w:eastAsia="en-US"/>
              </w:rPr>
              <w:t>13 DIAS</w:t>
            </w:r>
          </w:p>
        </w:tc>
      </w:tr>
    </w:tbl>
    <w:p w14:paraId="54FD1654" w14:textId="77777777" w:rsidR="001B4F05" w:rsidRDefault="001B4F05" w:rsidP="001B4F05">
      <w:pPr>
        <w:spacing w:after="0"/>
        <w:jc w:val="both"/>
        <w:rPr>
          <w:rFonts w:ascii="Arial" w:hAnsi="Arial" w:cs="Arial"/>
          <w:b/>
          <w:sz w:val="20"/>
          <w:szCs w:val="18"/>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938"/>
      </w:tblGrid>
      <w:tr w:rsidR="001B4F05" w14:paraId="5617EC3C" w14:textId="77777777" w:rsidTr="00ED304D">
        <w:tc>
          <w:tcPr>
            <w:tcW w:w="1526" w:type="dxa"/>
          </w:tcPr>
          <w:p w14:paraId="3B33C4F8" w14:textId="61BCAB0F" w:rsidR="001B4F05" w:rsidRPr="00ED304D" w:rsidRDefault="001B4F05" w:rsidP="00ED304D">
            <w:pPr>
              <w:pStyle w:val="encabezado2"/>
              <w:jc w:val="center"/>
            </w:pPr>
            <w:r>
              <w:t>Día</w:t>
            </w:r>
            <w:r w:rsidR="00ED304D">
              <w:t xml:space="preserve"> </w:t>
            </w:r>
            <w:r>
              <w:t>1</w:t>
            </w:r>
          </w:p>
        </w:tc>
        <w:tc>
          <w:tcPr>
            <w:tcW w:w="7938" w:type="dxa"/>
          </w:tcPr>
          <w:p w14:paraId="4C182965" w14:textId="77777777" w:rsidR="001B4F05" w:rsidRPr="0079623B" w:rsidRDefault="001B4F05" w:rsidP="00AF7109">
            <w:pPr>
              <w:jc w:val="both"/>
              <w:rPr>
                <w:rFonts w:ascii="Arial" w:hAnsi="Arial" w:cs="Arial"/>
                <w:b/>
                <w:color w:val="0F243E" w:themeColor="text2" w:themeShade="80"/>
                <w:sz w:val="20"/>
              </w:rPr>
            </w:pPr>
            <w:r w:rsidRPr="0079623B">
              <w:rPr>
                <w:rFonts w:ascii="Arial" w:eastAsia="Times New Roman" w:hAnsi="Arial" w:cs="Arial"/>
                <w:b/>
                <w:szCs w:val="20"/>
              </w:rPr>
              <w:t>DELHI</w:t>
            </w:r>
            <w:r w:rsidRPr="0079623B">
              <w:rPr>
                <w:rFonts w:ascii="Arial" w:hAnsi="Arial" w:cs="Arial"/>
                <w:b/>
                <w:color w:val="0F243E" w:themeColor="text2" w:themeShade="80"/>
                <w:sz w:val="20"/>
              </w:rPr>
              <w:t xml:space="preserve"> </w:t>
            </w:r>
          </w:p>
          <w:p w14:paraId="55F8F696" w14:textId="77777777" w:rsidR="001B4F05" w:rsidRPr="00CD66AB" w:rsidRDefault="001B4F05" w:rsidP="00AF7109">
            <w:pPr>
              <w:jc w:val="both"/>
              <w:rPr>
                <w:rFonts w:ascii="Arial" w:hAnsi="Arial" w:cs="Arial"/>
                <w:color w:val="0F243E" w:themeColor="text2" w:themeShade="80"/>
                <w:sz w:val="20"/>
              </w:rPr>
            </w:pPr>
            <w:r w:rsidRPr="00CD66AB">
              <w:rPr>
                <w:rFonts w:ascii="Arial" w:hAnsi="Arial" w:cs="Arial"/>
                <w:color w:val="0F243E" w:themeColor="text2" w:themeShade="80"/>
                <w:sz w:val="20"/>
              </w:rPr>
              <w:t>Arribo a Delhi y después de los trámites migratorios y de aduana, recibimiento por asistente y traslado al Hotel Crown Plaza Delhi o similar. Alojamiento.</w:t>
            </w:r>
          </w:p>
          <w:p w14:paraId="4B18ABBD" w14:textId="77777777" w:rsidR="001B4F05" w:rsidRDefault="001B4F05" w:rsidP="00AF7109">
            <w:pPr>
              <w:jc w:val="both"/>
              <w:rPr>
                <w:rFonts w:ascii="Arial" w:hAnsi="Arial" w:cs="Arial"/>
                <w:color w:val="0F243E" w:themeColor="text2" w:themeShade="80"/>
                <w:sz w:val="20"/>
              </w:rPr>
            </w:pPr>
          </w:p>
          <w:p w14:paraId="0C8143EF" w14:textId="77777777" w:rsidR="001B4F05" w:rsidRPr="00BD5EA7" w:rsidRDefault="001B4F05" w:rsidP="00AF7109">
            <w:pPr>
              <w:tabs>
                <w:tab w:val="left" w:pos="2"/>
              </w:tabs>
              <w:jc w:val="both"/>
              <w:rPr>
                <w:rFonts w:ascii="Arial" w:hAnsi="Arial" w:cs="Arial"/>
                <w:color w:val="0F243E" w:themeColor="text2" w:themeShade="80"/>
                <w:sz w:val="20"/>
              </w:rPr>
            </w:pPr>
          </w:p>
        </w:tc>
      </w:tr>
      <w:tr w:rsidR="001B4F05" w14:paraId="6916417E" w14:textId="77777777" w:rsidTr="00ED304D">
        <w:tc>
          <w:tcPr>
            <w:tcW w:w="1526" w:type="dxa"/>
          </w:tcPr>
          <w:p w14:paraId="051410A0" w14:textId="4E0F2DFD" w:rsidR="001B4F05" w:rsidRDefault="001B4F05" w:rsidP="00ED304D">
            <w:pPr>
              <w:pStyle w:val="encabezado2"/>
              <w:jc w:val="center"/>
            </w:pPr>
            <w:r>
              <w:t>Día</w:t>
            </w:r>
            <w:r w:rsidR="00ED304D">
              <w:t xml:space="preserve"> </w:t>
            </w:r>
            <w:r>
              <w:t>2</w:t>
            </w:r>
          </w:p>
        </w:tc>
        <w:tc>
          <w:tcPr>
            <w:tcW w:w="7938" w:type="dxa"/>
          </w:tcPr>
          <w:p w14:paraId="6DCE7A00" w14:textId="77777777" w:rsidR="001B4F05" w:rsidRPr="0079623B" w:rsidRDefault="001B4F05" w:rsidP="00AF7109">
            <w:pPr>
              <w:jc w:val="both"/>
              <w:rPr>
                <w:rFonts w:ascii="Arial" w:hAnsi="Arial" w:cs="Arial"/>
                <w:b/>
                <w:color w:val="0F243E" w:themeColor="text2" w:themeShade="80"/>
                <w:sz w:val="20"/>
              </w:rPr>
            </w:pPr>
            <w:r w:rsidRPr="0079623B">
              <w:rPr>
                <w:rFonts w:ascii="Arial" w:eastAsia="Times New Roman" w:hAnsi="Arial" w:cs="Arial"/>
                <w:b/>
                <w:szCs w:val="20"/>
              </w:rPr>
              <w:t>DELHI</w:t>
            </w:r>
            <w:r w:rsidRPr="0079623B">
              <w:rPr>
                <w:rFonts w:ascii="Arial" w:hAnsi="Arial" w:cs="Arial"/>
                <w:b/>
                <w:color w:val="0F243E" w:themeColor="text2" w:themeShade="80"/>
                <w:sz w:val="20"/>
              </w:rPr>
              <w:t xml:space="preserve"> </w:t>
            </w:r>
          </w:p>
          <w:p w14:paraId="252B54D4" w14:textId="77777777" w:rsidR="001B4F05" w:rsidRDefault="001B4F05" w:rsidP="00AF7109">
            <w:pPr>
              <w:jc w:val="both"/>
              <w:rPr>
                <w:rFonts w:ascii="Arial" w:hAnsi="Arial" w:cs="Arial"/>
                <w:color w:val="0F243E" w:themeColor="text2" w:themeShade="80"/>
                <w:sz w:val="20"/>
              </w:rPr>
            </w:pPr>
            <w:r w:rsidRPr="00CD66AB">
              <w:rPr>
                <w:rFonts w:ascii="Arial" w:hAnsi="Arial" w:cs="Arial"/>
                <w:color w:val="0F243E" w:themeColor="text2" w:themeShade="80"/>
                <w:sz w:val="20"/>
              </w:rPr>
              <w:t xml:space="preserve">Desayuno en el hotel. Por la mañana, visita de ciudad en Delhi, comenzando con un paseo en </w:t>
            </w:r>
            <w:proofErr w:type="spellStart"/>
            <w:r w:rsidRPr="00CD66AB">
              <w:rPr>
                <w:rFonts w:ascii="Arial" w:hAnsi="Arial" w:cs="Arial"/>
                <w:color w:val="0F243E" w:themeColor="text2" w:themeShade="80"/>
                <w:sz w:val="20"/>
              </w:rPr>
              <w:t>rickshaw</w:t>
            </w:r>
            <w:proofErr w:type="spellEnd"/>
            <w:r w:rsidRPr="00CD66AB">
              <w:rPr>
                <w:rFonts w:ascii="Arial" w:hAnsi="Arial" w:cs="Arial"/>
                <w:color w:val="0F243E" w:themeColor="text2" w:themeShade="80"/>
                <w:sz w:val="20"/>
              </w:rPr>
              <w:t xml:space="preserve"> [carrito de estilo oriental  para transporte de pasajeros tipo bicicleta, accionado con tracción humana] a través de la Antigua Delhi. Vista panorámica del Conjunto del Fuerte Rojo, el Palacio y Fuerte más opulento del imperio mogol. Posteriormente, visita a </w:t>
            </w:r>
            <w:proofErr w:type="spellStart"/>
            <w:r w:rsidRPr="00CD66AB">
              <w:rPr>
                <w:rFonts w:ascii="Arial" w:hAnsi="Arial" w:cs="Arial"/>
                <w:color w:val="0F243E" w:themeColor="text2" w:themeShade="80"/>
                <w:sz w:val="20"/>
              </w:rPr>
              <w:t>RajGhat</w:t>
            </w:r>
            <w:proofErr w:type="spellEnd"/>
            <w:r w:rsidRPr="00CD66AB">
              <w:rPr>
                <w:rFonts w:ascii="Arial" w:hAnsi="Arial" w:cs="Arial"/>
                <w:color w:val="0F243E" w:themeColor="text2" w:themeShade="80"/>
                <w:sz w:val="20"/>
              </w:rPr>
              <w:t xml:space="preserve">, el memorial de Mahatma Gandhi; Jama </w:t>
            </w:r>
            <w:proofErr w:type="spellStart"/>
            <w:r w:rsidRPr="00CD66AB">
              <w:rPr>
                <w:rFonts w:ascii="Arial" w:hAnsi="Arial" w:cs="Arial"/>
                <w:color w:val="0F243E" w:themeColor="text2" w:themeShade="80"/>
                <w:sz w:val="20"/>
              </w:rPr>
              <w:t>Masjid</w:t>
            </w:r>
            <w:proofErr w:type="spellEnd"/>
            <w:r w:rsidRPr="00CD66AB">
              <w:rPr>
                <w:rFonts w:ascii="Arial" w:hAnsi="Arial" w:cs="Arial"/>
                <w:color w:val="0F243E" w:themeColor="text2" w:themeShade="80"/>
                <w:sz w:val="20"/>
              </w:rPr>
              <w:t xml:space="preserve">, la mezquita más grande de India; y </w:t>
            </w:r>
            <w:proofErr w:type="spellStart"/>
            <w:r w:rsidRPr="00CD66AB">
              <w:rPr>
                <w:rFonts w:ascii="Arial" w:hAnsi="Arial" w:cs="Arial"/>
                <w:color w:val="0F243E" w:themeColor="text2" w:themeShade="80"/>
                <w:sz w:val="20"/>
              </w:rPr>
              <w:t>ChandniChowk</w:t>
            </w:r>
            <w:proofErr w:type="spellEnd"/>
            <w:r w:rsidRPr="00CD66AB">
              <w:rPr>
                <w:rFonts w:ascii="Arial" w:hAnsi="Arial" w:cs="Arial"/>
                <w:color w:val="0F243E" w:themeColor="text2" w:themeShade="80"/>
                <w:sz w:val="20"/>
              </w:rPr>
              <w:t xml:space="preserve">, el mercado afanoso y colorido de la ciudad antigua. Después, traslado a Nueva Delhi para visitar dos monumentos del pasado de Delhi: la Tumba de </w:t>
            </w:r>
            <w:proofErr w:type="spellStart"/>
            <w:r w:rsidRPr="00CD66AB">
              <w:rPr>
                <w:rFonts w:ascii="Arial" w:hAnsi="Arial" w:cs="Arial"/>
                <w:color w:val="0F243E" w:themeColor="text2" w:themeShade="80"/>
                <w:sz w:val="20"/>
              </w:rPr>
              <w:t>Humayun</w:t>
            </w:r>
            <w:proofErr w:type="spellEnd"/>
            <w:r w:rsidRPr="00CD66AB">
              <w:rPr>
                <w:rFonts w:ascii="Arial" w:hAnsi="Arial" w:cs="Arial"/>
                <w:color w:val="0F243E" w:themeColor="text2" w:themeShade="80"/>
                <w:sz w:val="20"/>
              </w:rPr>
              <w:t xml:space="preserve"> y </w:t>
            </w:r>
            <w:proofErr w:type="spellStart"/>
            <w:r w:rsidRPr="00CD66AB">
              <w:rPr>
                <w:rFonts w:ascii="Arial" w:hAnsi="Arial" w:cs="Arial"/>
                <w:color w:val="0F243E" w:themeColor="text2" w:themeShade="80"/>
                <w:sz w:val="20"/>
              </w:rPr>
              <w:t>Qutab</w:t>
            </w:r>
            <w:proofErr w:type="spellEnd"/>
            <w:r w:rsidRPr="00CD66AB">
              <w:rPr>
                <w:rFonts w:ascii="Arial" w:hAnsi="Arial" w:cs="Arial"/>
                <w:color w:val="0F243E" w:themeColor="text2" w:themeShade="80"/>
                <w:sz w:val="20"/>
              </w:rPr>
              <w:t xml:space="preserve"> Minar. En ruta, vista panorámica de la avenida ceremonial, </w:t>
            </w:r>
            <w:proofErr w:type="spellStart"/>
            <w:r w:rsidRPr="00CD66AB">
              <w:rPr>
                <w:rFonts w:ascii="Arial" w:hAnsi="Arial" w:cs="Arial"/>
                <w:color w:val="0F243E" w:themeColor="text2" w:themeShade="80"/>
                <w:sz w:val="20"/>
              </w:rPr>
              <w:t>Rajpath</w:t>
            </w:r>
            <w:proofErr w:type="spellEnd"/>
            <w:r w:rsidRPr="00CD66AB">
              <w:rPr>
                <w:rFonts w:ascii="Arial" w:hAnsi="Arial" w:cs="Arial"/>
                <w:color w:val="0F243E" w:themeColor="text2" w:themeShade="80"/>
                <w:sz w:val="20"/>
              </w:rPr>
              <w:t>, la imponente Puerta de India, la Casa del Parlamento y la residencia presidencial. Regreso al hotel. Alojamiento.</w:t>
            </w:r>
          </w:p>
          <w:p w14:paraId="0A620231" w14:textId="77777777" w:rsidR="001B4F05" w:rsidRPr="00CD66AB" w:rsidRDefault="001B4F05" w:rsidP="00AF7109">
            <w:pPr>
              <w:jc w:val="both"/>
              <w:rPr>
                <w:rFonts w:ascii="Arial" w:hAnsi="Arial" w:cs="Arial"/>
                <w:color w:val="0F243E" w:themeColor="text2" w:themeShade="80"/>
                <w:sz w:val="20"/>
              </w:rPr>
            </w:pPr>
          </w:p>
          <w:p w14:paraId="6CFAB59D"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r w:rsidR="001B4F05" w14:paraId="14914D45" w14:textId="77777777" w:rsidTr="00ED304D">
        <w:tc>
          <w:tcPr>
            <w:tcW w:w="1526" w:type="dxa"/>
          </w:tcPr>
          <w:p w14:paraId="1D6CF37B" w14:textId="169BA454" w:rsidR="001B4F05" w:rsidRDefault="001B4F05" w:rsidP="00ED304D">
            <w:pPr>
              <w:pStyle w:val="encabezado2"/>
              <w:jc w:val="center"/>
            </w:pPr>
            <w:r>
              <w:t>Día</w:t>
            </w:r>
            <w:r w:rsidR="00ED304D">
              <w:t xml:space="preserve"> </w:t>
            </w:r>
            <w:r>
              <w:t>3</w:t>
            </w:r>
          </w:p>
        </w:tc>
        <w:tc>
          <w:tcPr>
            <w:tcW w:w="7938" w:type="dxa"/>
          </w:tcPr>
          <w:p w14:paraId="77C5846E"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DELHI – JAIPUR</w:t>
            </w:r>
            <w:r w:rsidRPr="0079623B">
              <w:rPr>
                <w:rFonts w:ascii="Arial" w:eastAsia="Times New Roman" w:hAnsi="Arial" w:cs="Arial"/>
                <w:b/>
                <w:bCs/>
                <w:sz w:val="20"/>
                <w:szCs w:val="18"/>
              </w:rPr>
              <w:t xml:space="preserve"> </w:t>
            </w:r>
          </w:p>
          <w:p w14:paraId="6F766C7D" w14:textId="77777777" w:rsidR="001B4F05" w:rsidRPr="00BC6C3C" w:rsidRDefault="001B4F05" w:rsidP="00AF7109">
            <w:pPr>
              <w:jc w:val="both"/>
              <w:rPr>
                <w:rFonts w:ascii="Arial" w:hAnsi="Arial" w:cs="Arial"/>
                <w:color w:val="0F243E" w:themeColor="text2" w:themeShade="80"/>
                <w:sz w:val="20"/>
              </w:rPr>
            </w:pPr>
            <w:r w:rsidRPr="00BC6C3C">
              <w:rPr>
                <w:rFonts w:ascii="Arial" w:hAnsi="Arial" w:cs="Arial"/>
                <w:color w:val="0F243E" w:themeColor="text2" w:themeShade="80"/>
                <w:sz w:val="20"/>
              </w:rPr>
              <w:t>Desayuno en el hotel. Por la mañana, traslado por carretera hacia Jaipur, (aproximadamente a 5 horas y media), llegada al Hotel Trident Jaipur o similar. Alojamiento.</w:t>
            </w:r>
          </w:p>
          <w:p w14:paraId="2D2CF36B" w14:textId="77777777" w:rsidR="001B4F05" w:rsidRPr="006740B9" w:rsidRDefault="001B4F05" w:rsidP="00AF7109">
            <w:pPr>
              <w:jc w:val="both"/>
              <w:rPr>
                <w:rFonts w:ascii="Arial" w:eastAsia="Times New Roman" w:hAnsi="Arial" w:cs="Arial"/>
                <w:bCs/>
                <w:sz w:val="20"/>
                <w:szCs w:val="18"/>
              </w:rPr>
            </w:pPr>
          </w:p>
          <w:p w14:paraId="30831B07" w14:textId="77777777" w:rsidR="001B4F05" w:rsidRDefault="001B4F05" w:rsidP="00AF7109">
            <w:pPr>
              <w:tabs>
                <w:tab w:val="left" w:pos="2"/>
              </w:tabs>
              <w:ind w:left="-297"/>
              <w:jc w:val="both"/>
              <w:rPr>
                <w:rFonts w:ascii="Arial" w:hAnsi="Arial" w:cs="Arial"/>
                <w:color w:val="0F243E" w:themeColor="text2" w:themeShade="80"/>
                <w:sz w:val="20"/>
              </w:rPr>
            </w:pPr>
          </w:p>
          <w:p w14:paraId="30B09623" w14:textId="77777777" w:rsidR="007838C7" w:rsidRDefault="007838C7" w:rsidP="00AF7109">
            <w:pPr>
              <w:tabs>
                <w:tab w:val="left" w:pos="2"/>
              </w:tabs>
              <w:ind w:left="-297"/>
              <w:jc w:val="both"/>
              <w:rPr>
                <w:rFonts w:ascii="Arial" w:hAnsi="Arial" w:cs="Arial"/>
                <w:color w:val="0F243E" w:themeColor="text2" w:themeShade="80"/>
                <w:sz w:val="20"/>
              </w:rPr>
            </w:pPr>
          </w:p>
          <w:p w14:paraId="017C9835" w14:textId="77777777" w:rsidR="007838C7" w:rsidRDefault="007838C7" w:rsidP="00AF7109">
            <w:pPr>
              <w:tabs>
                <w:tab w:val="left" w:pos="2"/>
              </w:tabs>
              <w:ind w:left="-297"/>
              <w:jc w:val="both"/>
              <w:rPr>
                <w:rFonts w:ascii="Arial" w:hAnsi="Arial" w:cs="Arial"/>
                <w:color w:val="0F243E" w:themeColor="text2" w:themeShade="80"/>
                <w:sz w:val="20"/>
              </w:rPr>
            </w:pPr>
          </w:p>
          <w:p w14:paraId="23E7D46A" w14:textId="77777777" w:rsidR="007838C7" w:rsidRDefault="007838C7" w:rsidP="00AF7109">
            <w:pPr>
              <w:tabs>
                <w:tab w:val="left" w:pos="2"/>
              </w:tabs>
              <w:ind w:left="-297"/>
              <w:jc w:val="both"/>
              <w:rPr>
                <w:rFonts w:ascii="Arial" w:hAnsi="Arial" w:cs="Arial"/>
                <w:color w:val="0F243E" w:themeColor="text2" w:themeShade="80"/>
                <w:sz w:val="20"/>
              </w:rPr>
            </w:pPr>
          </w:p>
          <w:p w14:paraId="0FCCB1F7" w14:textId="77777777" w:rsidR="007838C7" w:rsidRDefault="007838C7" w:rsidP="00AF7109">
            <w:pPr>
              <w:tabs>
                <w:tab w:val="left" w:pos="2"/>
              </w:tabs>
              <w:ind w:left="-297"/>
              <w:jc w:val="both"/>
              <w:rPr>
                <w:rFonts w:ascii="Arial" w:hAnsi="Arial" w:cs="Arial"/>
                <w:color w:val="0F243E" w:themeColor="text2" w:themeShade="80"/>
                <w:sz w:val="20"/>
              </w:rPr>
            </w:pPr>
          </w:p>
          <w:p w14:paraId="3AD40C56" w14:textId="77777777" w:rsidR="007838C7" w:rsidRDefault="007838C7" w:rsidP="00AF7109">
            <w:pPr>
              <w:tabs>
                <w:tab w:val="left" w:pos="2"/>
              </w:tabs>
              <w:ind w:left="-297"/>
              <w:jc w:val="both"/>
              <w:rPr>
                <w:rFonts w:ascii="Arial" w:hAnsi="Arial" w:cs="Arial"/>
                <w:color w:val="0F243E" w:themeColor="text2" w:themeShade="80"/>
                <w:sz w:val="20"/>
              </w:rPr>
            </w:pPr>
          </w:p>
          <w:p w14:paraId="73EA18E4" w14:textId="77777777" w:rsidR="007838C7" w:rsidRDefault="007838C7" w:rsidP="00AF7109">
            <w:pPr>
              <w:tabs>
                <w:tab w:val="left" w:pos="2"/>
              </w:tabs>
              <w:ind w:left="-297"/>
              <w:jc w:val="both"/>
              <w:rPr>
                <w:rFonts w:ascii="Arial" w:hAnsi="Arial" w:cs="Arial"/>
                <w:color w:val="0F243E" w:themeColor="text2" w:themeShade="80"/>
                <w:sz w:val="20"/>
              </w:rPr>
            </w:pPr>
          </w:p>
          <w:p w14:paraId="76C9DCA9" w14:textId="77777777" w:rsidR="007838C7" w:rsidRDefault="007838C7" w:rsidP="00AF7109">
            <w:pPr>
              <w:tabs>
                <w:tab w:val="left" w:pos="2"/>
              </w:tabs>
              <w:ind w:left="-297"/>
              <w:jc w:val="both"/>
              <w:rPr>
                <w:rFonts w:ascii="Arial" w:hAnsi="Arial" w:cs="Arial"/>
                <w:color w:val="0F243E" w:themeColor="text2" w:themeShade="80"/>
                <w:sz w:val="20"/>
              </w:rPr>
            </w:pPr>
          </w:p>
          <w:p w14:paraId="392326B9" w14:textId="77777777" w:rsidR="007838C7" w:rsidRPr="00630B3D" w:rsidRDefault="007838C7" w:rsidP="00AF7109">
            <w:pPr>
              <w:tabs>
                <w:tab w:val="left" w:pos="2"/>
              </w:tabs>
              <w:ind w:left="-297"/>
              <w:jc w:val="both"/>
              <w:rPr>
                <w:rFonts w:ascii="Arial" w:hAnsi="Arial" w:cs="Arial"/>
                <w:color w:val="0F243E" w:themeColor="text2" w:themeShade="80"/>
                <w:sz w:val="20"/>
              </w:rPr>
            </w:pPr>
          </w:p>
        </w:tc>
      </w:tr>
      <w:tr w:rsidR="001B4F05" w14:paraId="5EEBED94" w14:textId="77777777" w:rsidTr="00ED304D">
        <w:tc>
          <w:tcPr>
            <w:tcW w:w="1526" w:type="dxa"/>
          </w:tcPr>
          <w:p w14:paraId="3BF66829" w14:textId="3CC199EE" w:rsidR="001B4F05" w:rsidRDefault="001B4F05" w:rsidP="00ED304D">
            <w:pPr>
              <w:pStyle w:val="encabezado2"/>
              <w:jc w:val="center"/>
            </w:pPr>
            <w:r>
              <w:lastRenderedPageBreak/>
              <w:t>Día</w:t>
            </w:r>
            <w:r w:rsidR="00ED304D">
              <w:t xml:space="preserve"> </w:t>
            </w:r>
            <w:r>
              <w:t>4</w:t>
            </w:r>
          </w:p>
        </w:tc>
        <w:tc>
          <w:tcPr>
            <w:tcW w:w="7938" w:type="dxa"/>
          </w:tcPr>
          <w:p w14:paraId="7706CB4D"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JAIPUR</w:t>
            </w:r>
            <w:r w:rsidRPr="0079623B">
              <w:rPr>
                <w:rFonts w:ascii="Arial" w:eastAsia="Times New Roman" w:hAnsi="Arial" w:cs="Arial"/>
                <w:b/>
                <w:bCs/>
                <w:sz w:val="20"/>
                <w:szCs w:val="18"/>
              </w:rPr>
              <w:t xml:space="preserve"> </w:t>
            </w:r>
          </w:p>
          <w:p w14:paraId="5AB24414" w14:textId="77777777" w:rsidR="001B4F05" w:rsidRPr="00BC6C3C" w:rsidRDefault="001B4F05" w:rsidP="00AF7109">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el hotel. Por la mañana, excursión al Fuerte Amber donde ascenderá sobre elefantes elegantemente ataviados, donde podrá apreciar sus hermosos jardines, pabellones y templos, por la tarde, visita al Museo Palacio de la Ciudad, donde se exhiben artículos fascinantes como atuendos de príncipes, alfombras, etc. Posteriormente, visita al asombroso </w:t>
            </w:r>
            <w:proofErr w:type="spellStart"/>
            <w:r w:rsidRPr="00BC6C3C">
              <w:rPr>
                <w:rFonts w:ascii="Arial" w:hAnsi="Arial" w:cs="Arial"/>
                <w:color w:val="0F243E" w:themeColor="text2" w:themeShade="80"/>
                <w:sz w:val="20"/>
              </w:rPr>
              <w:t>Jantar</w:t>
            </w:r>
            <w:proofErr w:type="spellEnd"/>
            <w:r w:rsidRPr="00BC6C3C">
              <w:rPr>
                <w:rFonts w:ascii="Arial" w:hAnsi="Arial" w:cs="Arial"/>
                <w:color w:val="0F243E" w:themeColor="text2" w:themeShade="80"/>
                <w:sz w:val="20"/>
              </w:rPr>
              <w:t xml:space="preserve"> Mantar </w:t>
            </w:r>
            <w:proofErr w:type="spellStart"/>
            <w:r w:rsidRPr="00BC6C3C">
              <w:rPr>
                <w:rFonts w:ascii="Arial" w:hAnsi="Arial" w:cs="Arial"/>
                <w:color w:val="0F243E" w:themeColor="text2" w:themeShade="80"/>
                <w:sz w:val="20"/>
              </w:rPr>
              <w:t>Hawa</w:t>
            </w:r>
            <w:proofErr w:type="spellEnd"/>
            <w:r w:rsidRPr="00BC6C3C">
              <w:rPr>
                <w:rFonts w:ascii="Arial" w:hAnsi="Arial" w:cs="Arial"/>
                <w:color w:val="0F243E" w:themeColor="text2" w:themeShade="80"/>
                <w:sz w:val="20"/>
              </w:rPr>
              <w:t xml:space="preserve"> Mahal (Palacio de los Vientos),  una maravilla de cinco pisos con una fachada piramidal espectacular, con cúpulas, chapiteles y ventanas salientes con paneles de entramado. Finalmente, breve caminata por los mercados coloridos de Jaipur. Regreso al hotel. Alojamiento.</w:t>
            </w:r>
          </w:p>
          <w:p w14:paraId="03EA9DE4" w14:textId="77777777" w:rsidR="001B4F05" w:rsidRDefault="001B4F05" w:rsidP="00AF7109">
            <w:pPr>
              <w:jc w:val="both"/>
              <w:rPr>
                <w:rFonts w:ascii="Arial" w:eastAsia="Times New Roman" w:hAnsi="Arial" w:cs="Arial"/>
                <w:bCs/>
                <w:sz w:val="20"/>
                <w:szCs w:val="18"/>
              </w:rPr>
            </w:pPr>
          </w:p>
          <w:p w14:paraId="5AB7F983" w14:textId="77777777" w:rsidR="001B4F05" w:rsidRPr="00BD5EA7" w:rsidRDefault="001B4F05" w:rsidP="00AF7109">
            <w:pPr>
              <w:jc w:val="both"/>
              <w:rPr>
                <w:rFonts w:ascii="Arial" w:hAnsi="Arial" w:cs="Arial"/>
                <w:color w:val="0F243E" w:themeColor="text2" w:themeShade="80"/>
                <w:sz w:val="20"/>
              </w:rPr>
            </w:pPr>
          </w:p>
        </w:tc>
      </w:tr>
      <w:tr w:rsidR="001B4F05" w:rsidRPr="00BD5EA7" w14:paraId="23292D5A"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3733D166" w14:textId="79DE9E47" w:rsidR="001B4F05" w:rsidRPr="00ED304D" w:rsidRDefault="001B4F05" w:rsidP="00ED304D">
            <w:pPr>
              <w:pStyle w:val="encabezado2"/>
              <w:jc w:val="center"/>
            </w:pPr>
            <w:r>
              <w:t>Día</w:t>
            </w:r>
            <w:r w:rsidR="00ED304D">
              <w:t xml:space="preserve"> </w:t>
            </w:r>
            <w:r>
              <w:t>5</w:t>
            </w:r>
          </w:p>
        </w:tc>
        <w:tc>
          <w:tcPr>
            <w:tcW w:w="7938" w:type="dxa"/>
            <w:tcBorders>
              <w:top w:val="nil"/>
              <w:left w:val="nil"/>
              <w:bottom w:val="nil"/>
              <w:right w:val="nil"/>
            </w:tcBorders>
          </w:tcPr>
          <w:p w14:paraId="59F4F60B"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JAIPUR – AGRA</w:t>
            </w:r>
            <w:r w:rsidRPr="0079623B">
              <w:rPr>
                <w:rFonts w:ascii="Arial" w:eastAsia="Times New Roman" w:hAnsi="Arial" w:cs="Arial"/>
                <w:b/>
                <w:bCs/>
                <w:sz w:val="20"/>
                <w:szCs w:val="18"/>
              </w:rPr>
              <w:t xml:space="preserve"> </w:t>
            </w:r>
          </w:p>
          <w:p w14:paraId="258FE27C" w14:textId="77777777" w:rsidR="001B4F05" w:rsidRDefault="001B4F05" w:rsidP="00AF7109">
            <w:pPr>
              <w:jc w:val="both"/>
              <w:rPr>
                <w:rFonts w:ascii="Arial" w:eastAsia="Times New Roman" w:hAnsi="Arial" w:cs="Arial"/>
                <w:bCs/>
                <w:sz w:val="20"/>
                <w:szCs w:val="18"/>
              </w:rPr>
            </w:pPr>
            <w:r w:rsidRPr="00BC6C3C">
              <w:rPr>
                <w:rFonts w:ascii="Arial" w:hAnsi="Arial" w:cs="Arial"/>
                <w:color w:val="0F243E" w:themeColor="text2" w:themeShade="80"/>
                <w:sz w:val="20"/>
              </w:rPr>
              <w:t xml:space="preserve">Desayuno en el hotel. Salida por la mañana, traslado por carretera hacia Agra. En ruta visitara </w:t>
            </w:r>
            <w:proofErr w:type="spellStart"/>
            <w:r w:rsidRPr="00BC6C3C">
              <w:rPr>
                <w:rFonts w:ascii="Arial" w:hAnsi="Arial" w:cs="Arial"/>
                <w:color w:val="0F243E" w:themeColor="text2" w:themeShade="80"/>
                <w:sz w:val="20"/>
              </w:rPr>
              <w:t>Fatehpur</w:t>
            </w:r>
            <w:proofErr w:type="spellEnd"/>
            <w:r w:rsidRPr="00BC6C3C">
              <w:rPr>
                <w:rFonts w:ascii="Arial" w:hAnsi="Arial" w:cs="Arial"/>
                <w:color w:val="0F243E" w:themeColor="text2" w:themeShade="80"/>
                <w:sz w:val="20"/>
              </w:rPr>
              <w:t xml:space="preserve"> </w:t>
            </w:r>
            <w:proofErr w:type="spellStart"/>
            <w:r w:rsidRPr="00BC6C3C">
              <w:rPr>
                <w:rFonts w:ascii="Arial" w:hAnsi="Arial" w:cs="Arial"/>
                <w:color w:val="0F243E" w:themeColor="text2" w:themeShade="80"/>
                <w:sz w:val="20"/>
              </w:rPr>
              <w:t>Sikri</w:t>
            </w:r>
            <w:proofErr w:type="spellEnd"/>
            <w:r w:rsidRPr="00BC6C3C">
              <w:rPr>
                <w:rFonts w:ascii="Arial" w:hAnsi="Arial" w:cs="Arial"/>
                <w:color w:val="0F243E" w:themeColor="text2" w:themeShade="80"/>
                <w:sz w:val="20"/>
              </w:rPr>
              <w:t xml:space="preserve">, ciudad construida por el Emperador </w:t>
            </w:r>
            <w:proofErr w:type="spellStart"/>
            <w:r w:rsidRPr="00BC6C3C">
              <w:rPr>
                <w:rFonts w:ascii="Arial" w:hAnsi="Arial" w:cs="Arial"/>
                <w:color w:val="0F243E" w:themeColor="text2" w:themeShade="80"/>
                <w:sz w:val="20"/>
              </w:rPr>
              <w:t>Akbar</w:t>
            </w:r>
            <w:proofErr w:type="spellEnd"/>
            <w:r w:rsidRPr="00BC6C3C">
              <w:rPr>
                <w:rFonts w:ascii="Arial" w:hAnsi="Arial" w:cs="Arial"/>
                <w:color w:val="0F243E" w:themeColor="text2" w:themeShade="80"/>
                <w:sz w:val="20"/>
              </w:rPr>
              <w:t xml:space="preserve"> y abandonada poco tiempo después de su terminación. Sus construcciones intactas impresionan a los visitantes. El viaje continúa hasta Agra. Llegada al Hotel </w:t>
            </w:r>
            <w:proofErr w:type="spellStart"/>
            <w:r w:rsidRPr="00BC6C3C">
              <w:rPr>
                <w:rFonts w:ascii="Arial" w:hAnsi="Arial" w:cs="Arial"/>
                <w:color w:val="0F243E" w:themeColor="text2" w:themeShade="80"/>
                <w:sz w:val="20"/>
              </w:rPr>
              <w:t>Radissson</w:t>
            </w:r>
            <w:proofErr w:type="spellEnd"/>
            <w:r w:rsidRPr="00BC6C3C">
              <w:rPr>
                <w:rFonts w:ascii="Arial" w:hAnsi="Arial" w:cs="Arial"/>
                <w:color w:val="0F243E" w:themeColor="text2" w:themeShade="80"/>
                <w:sz w:val="20"/>
              </w:rPr>
              <w:t xml:space="preserve"> </w:t>
            </w:r>
            <w:proofErr w:type="spellStart"/>
            <w:r w:rsidRPr="00BC6C3C">
              <w:rPr>
                <w:rFonts w:ascii="Arial" w:hAnsi="Arial" w:cs="Arial"/>
                <w:color w:val="0F243E" w:themeColor="text2" w:themeShade="80"/>
                <w:sz w:val="20"/>
              </w:rPr>
              <w:t>Blu</w:t>
            </w:r>
            <w:proofErr w:type="spellEnd"/>
            <w:r w:rsidRPr="00BC6C3C">
              <w:rPr>
                <w:rFonts w:ascii="Arial" w:hAnsi="Arial" w:cs="Arial"/>
                <w:color w:val="0F243E" w:themeColor="text2" w:themeShade="80"/>
                <w:sz w:val="20"/>
              </w:rPr>
              <w:t xml:space="preserve"> Agra o similar. Alojamiento</w:t>
            </w:r>
            <w:r w:rsidRPr="006740B9">
              <w:rPr>
                <w:rFonts w:ascii="Arial" w:eastAsia="Times New Roman" w:hAnsi="Arial" w:cs="Arial"/>
                <w:bCs/>
                <w:sz w:val="20"/>
                <w:szCs w:val="18"/>
              </w:rPr>
              <w:t>.</w:t>
            </w:r>
          </w:p>
          <w:p w14:paraId="1BF06466" w14:textId="77777777" w:rsidR="001B4F05" w:rsidRDefault="001B4F05" w:rsidP="00AF7109">
            <w:pPr>
              <w:jc w:val="both"/>
              <w:rPr>
                <w:rFonts w:ascii="Arial" w:hAnsi="Arial" w:cs="Arial"/>
                <w:color w:val="0F243E" w:themeColor="text2" w:themeShade="80"/>
                <w:sz w:val="20"/>
              </w:rPr>
            </w:pPr>
          </w:p>
          <w:p w14:paraId="70485D1E" w14:textId="77777777" w:rsidR="001B4F05" w:rsidRPr="00BD5EA7" w:rsidRDefault="001B4F05" w:rsidP="00AF7109">
            <w:pPr>
              <w:tabs>
                <w:tab w:val="left" w:pos="2"/>
              </w:tabs>
              <w:jc w:val="both"/>
              <w:rPr>
                <w:rFonts w:ascii="Arial" w:hAnsi="Arial" w:cs="Arial"/>
                <w:color w:val="0F243E" w:themeColor="text2" w:themeShade="80"/>
                <w:sz w:val="20"/>
              </w:rPr>
            </w:pPr>
          </w:p>
        </w:tc>
      </w:tr>
      <w:tr w:rsidR="001B4F05" w:rsidRPr="00630B3D" w14:paraId="0A6E773E"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70B3700F" w14:textId="75B71672" w:rsidR="001B4F05" w:rsidRDefault="001B4F05" w:rsidP="00ED304D">
            <w:pPr>
              <w:pStyle w:val="encabezado2"/>
              <w:jc w:val="center"/>
            </w:pPr>
            <w:r>
              <w:t>Día</w:t>
            </w:r>
            <w:r w:rsidR="00ED304D">
              <w:t xml:space="preserve"> </w:t>
            </w:r>
            <w:r>
              <w:t>6</w:t>
            </w:r>
          </w:p>
        </w:tc>
        <w:tc>
          <w:tcPr>
            <w:tcW w:w="7938" w:type="dxa"/>
            <w:tcBorders>
              <w:top w:val="nil"/>
              <w:left w:val="nil"/>
              <w:bottom w:val="nil"/>
              <w:right w:val="nil"/>
            </w:tcBorders>
          </w:tcPr>
          <w:p w14:paraId="2EDEEFA7" w14:textId="77777777" w:rsidR="001B4F05" w:rsidRPr="0079623B" w:rsidRDefault="001B4F05" w:rsidP="00AF7109">
            <w:pPr>
              <w:jc w:val="both"/>
              <w:rPr>
                <w:rFonts w:ascii="Arial" w:hAnsi="Arial" w:cs="Arial"/>
                <w:b/>
                <w:color w:val="0F243E" w:themeColor="text2" w:themeShade="80"/>
                <w:sz w:val="20"/>
              </w:rPr>
            </w:pPr>
            <w:r w:rsidRPr="0079623B">
              <w:rPr>
                <w:rFonts w:ascii="Arial" w:eastAsia="Times New Roman" w:hAnsi="Arial" w:cs="Arial"/>
                <w:b/>
                <w:szCs w:val="20"/>
              </w:rPr>
              <w:t>AGRA</w:t>
            </w:r>
            <w:r w:rsidRPr="0079623B">
              <w:rPr>
                <w:rFonts w:ascii="Arial" w:hAnsi="Arial" w:cs="Arial"/>
                <w:b/>
                <w:color w:val="0F243E" w:themeColor="text2" w:themeShade="80"/>
                <w:sz w:val="20"/>
              </w:rPr>
              <w:t xml:space="preserve"> </w:t>
            </w:r>
          </w:p>
          <w:p w14:paraId="399CAB6A" w14:textId="77777777" w:rsidR="001B4F05" w:rsidRPr="00BC6C3C" w:rsidRDefault="001B4F05" w:rsidP="00AF7109">
            <w:pPr>
              <w:pStyle w:val="msonospacing1"/>
              <w:spacing w:before="0" w:beforeAutospacing="0" w:after="0" w:afterAutospacing="0"/>
              <w:jc w:val="both"/>
              <w:rPr>
                <w:rFonts w:ascii="Arial" w:eastAsiaTheme="minorEastAsia" w:hAnsi="Arial" w:cs="Arial"/>
                <w:color w:val="0F243E" w:themeColor="text2" w:themeShade="80"/>
                <w:sz w:val="20"/>
                <w:szCs w:val="22"/>
              </w:rPr>
            </w:pPr>
            <w:r w:rsidRPr="00BC6C3C">
              <w:rPr>
                <w:rFonts w:ascii="Arial" w:eastAsiaTheme="minorEastAsia" w:hAnsi="Arial" w:cs="Arial"/>
                <w:color w:val="0F243E" w:themeColor="text2" w:themeShade="80"/>
                <w:sz w:val="20"/>
                <w:szCs w:val="22"/>
              </w:rPr>
              <w:t xml:space="preserve">Al amanecer, un carro con caballos nos llevará hasta las puertas del Taj Mahal, una de las Grandes Maravillas del Mundo. Mausoleo construido por el Emperador </w:t>
            </w:r>
            <w:proofErr w:type="spellStart"/>
            <w:r w:rsidRPr="00BC6C3C">
              <w:rPr>
                <w:rFonts w:ascii="Arial" w:eastAsiaTheme="minorEastAsia" w:hAnsi="Arial" w:cs="Arial"/>
                <w:color w:val="0F243E" w:themeColor="text2" w:themeShade="80"/>
                <w:sz w:val="20"/>
                <w:szCs w:val="22"/>
              </w:rPr>
              <w:t>Sha</w:t>
            </w:r>
            <w:proofErr w:type="spellEnd"/>
            <w:r w:rsidRPr="00BC6C3C">
              <w:rPr>
                <w:rFonts w:ascii="Arial" w:eastAsiaTheme="minorEastAsia" w:hAnsi="Arial" w:cs="Arial"/>
                <w:color w:val="0F243E" w:themeColor="text2" w:themeShade="80"/>
                <w:sz w:val="20"/>
                <w:szCs w:val="22"/>
              </w:rPr>
              <w:t xml:space="preserve"> Jehan a la memoria de su esposa </w:t>
            </w:r>
            <w:proofErr w:type="spellStart"/>
            <w:r w:rsidRPr="00BC6C3C">
              <w:rPr>
                <w:rFonts w:ascii="Arial" w:eastAsiaTheme="minorEastAsia" w:hAnsi="Arial" w:cs="Arial"/>
                <w:color w:val="0F243E" w:themeColor="text2" w:themeShade="80"/>
                <w:sz w:val="20"/>
                <w:szCs w:val="22"/>
              </w:rPr>
              <w:t>Mumtaz</w:t>
            </w:r>
            <w:proofErr w:type="spellEnd"/>
            <w:r w:rsidRPr="00BC6C3C">
              <w:rPr>
                <w:rFonts w:ascii="Arial" w:eastAsiaTheme="minorEastAsia" w:hAnsi="Arial" w:cs="Arial"/>
                <w:color w:val="0F243E" w:themeColor="text2" w:themeShade="80"/>
                <w:sz w:val="20"/>
                <w:szCs w:val="22"/>
              </w:rPr>
              <w:t>. El edificio de perfecta armonía fue realizado en mármol con exquisitos tallados e incrustaciones en piedras semipreciosas. Regreso al hotel para el desayuno. Por la tarde, visita al impresionante Fuerte de Agra, el trono y baluarte de sucesivas generaciones del Imperio Mogol. Los edificios dentro de este complejo del fuerte que crece en forma constante representan la asimilación de diferentes culturas, marca del período Mogol. Regreso al hotel. Alojamiento.</w:t>
            </w:r>
          </w:p>
          <w:p w14:paraId="4A68E1DE" w14:textId="77777777" w:rsidR="0079623B" w:rsidRPr="006740B9" w:rsidRDefault="0079623B" w:rsidP="00AF7109">
            <w:pPr>
              <w:pStyle w:val="msonospacing1"/>
              <w:spacing w:before="0" w:beforeAutospacing="0" w:after="0" w:afterAutospacing="0"/>
              <w:jc w:val="both"/>
              <w:rPr>
                <w:rFonts w:ascii="Arial" w:hAnsi="Arial" w:cs="Arial"/>
                <w:bCs/>
                <w:sz w:val="20"/>
                <w:szCs w:val="18"/>
              </w:rPr>
            </w:pPr>
          </w:p>
          <w:p w14:paraId="34ADCBC1"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r w:rsidR="001B4F05" w:rsidRPr="00630B3D" w14:paraId="35D3C47F"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40796276" w14:textId="6EBB3FBB" w:rsidR="001B4F05" w:rsidRDefault="001B4F05" w:rsidP="00ED304D">
            <w:pPr>
              <w:pStyle w:val="encabezado2"/>
              <w:jc w:val="center"/>
            </w:pPr>
            <w:r>
              <w:t>Día</w:t>
            </w:r>
            <w:r w:rsidR="00ED304D">
              <w:t xml:space="preserve"> </w:t>
            </w:r>
            <w:r>
              <w:t>7</w:t>
            </w:r>
          </w:p>
        </w:tc>
        <w:tc>
          <w:tcPr>
            <w:tcW w:w="7938" w:type="dxa"/>
            <w:tcBorders>
              <w:top w:val="nil"/>
              <w:left w:val="nil"/>
              <w:bottom w:val="nil"/>
              <w:right w:val="nil"/>
            </w:tcBorders>
          </w:tcPr>
          <w:p w14:paraId="0BC31F43"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AGRA – JHANSI – KHAJURAHO</w:t>
            </w:r>
            <w:r w:rsidRPr="0079623B">
              <w:rPr>
                <w:rFonts w:ascii="Arial" w:eastAsia="Times New Roman" w:hAnsi="Arial" w:cs="Arial"/>
                <w:b/>
                <w:bCs/>
                <w:sz w:val="20"/>
                <w:szCs w:val="18"/>
              </w:rPr>
              <w:t xml:space="preserve"> </w:t>
            </w:r>
          </w:p>
          <w:p w14:paraId="57931160"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hotel. Temprano por la mañana, traslado a la estación de tren de Agra para abordar tren con destino a Jhansi. Después del arribo y recibimiento por el guía, traslado hacia </w:t>
            </w:r>
            <w:proofErr w:type="spellStart"/>
            <w:r w:rsidRPr="00BC6C3C">
              <w:rPr>
                <w:rFonts w:ascii="Arial" w:hAnsi="Arial" w:cs="Arial"/>
                <w:color w:val="0F243E" w:themeColor="text2" w:themeShade="80"/>
                <w:sz w:val="20"/>
              </w:rPr>
              <w:t>Kajuraho</w:t>
            </w:r>
            <w:proofErr w:type="spellEnd"/>
            <w:r w:rsidRPr="00BC6C3C">
              <w:rPr>
                <w:rFonts w:ascii="Arial" w:hAnsi="Arial" w:cs="Arial"/>
                <w:color w:val="0F243E" w:themeColor="text2" w:themeShade="80"/>
                <w:sz w:val="20"/>
              </w:rPr>
              <w:t xml:space="preserve">, en ruta visita a los templos de </w:t>
            </w:r>
            <w:proofErr w:type="spellStart"/>
            <w:r w:rsidRPr="00BC6C3C">
              <w:rPr>
                <w:rFonts w:ascii="Arial" w:hAnsi="Arial" w:cs="Arial"/>
                <w:color w:val="0F243E" w:themeColor="text2" w:themeShade="80"/>
                <w:sz w:val="20"/>
              </w:rPr>
              <w:t>Orchha</w:t>
            </w:r>
            <w:proofErr w:type="spellEnd"/>
            <w:r w:rsidRPr="00BC6C3C">
              <w:rPr>
                <w:rFonts w:ascii="Arial" w:hAnsi="Arial" w:cs="Arial"/>
                <w:color w:val="0F243E" w:themeColor="text2" w:themeShade="80"/>
                <w:sz w:val="20"/>
              </w:rPr>
              <w:t xml:space="preserve">. Arribo al Hotel </w:t>
            </w:r>
            <w:proofErr w:type="spellStart"/>
            <w:r w:rsidRPr="00BC6C3C">
              <w:rPr>
                <w:rFonts w:ascii="Arial" w:hAnsi="Arial" w:cs="Arial"/>
                <w:color w:val="0F243E" w:themeColor="text2" w:themeShade="80"/>
                <w:sz w:val="20"/>
              </w:rPr>
              <w:t>Jass</w:t>
            </w:r>
            <w:proofErr w:type="spellEnd"/>
            <w:r w:rsidRPr="00BC6C3C">
              <w:rPr>
                <w:rFonts w:ascii="Arial" w:hAnsi="Arial" w:cs="Arial"/>
                <w:color w:val="0F243E" w:themeColor="text2" w:themeShade="80"/>
                <w:sz w:val="20"/>
              </w:rPr>
              <w:t xml:space="preserve"> Radisson o similar en </w:t>
            </w:r>
            <w:proofErr w:type="spellStart"/>
            <w:r w:rsidRPr="00BC6C3C">
              <w:rPr>
                <w:rFonts w:ascii="Arial" w:hAnsi="Arial" w:cs="Arial"/>
                <w:color w:val="0F243E" w:themeColor="text2" w:themeShade="80"/>
                <w:sz w:val="20"/>
              </w:rPr>
              <w:t>Kajuraho</w:t>
            </w:r>
            <w:proofErr w:type="spellEnd"/>
            <w:r w:rsidRPr="00BC6C3C">
              <w:rPr>
                <w:rFonts w:ascii="Arial" w:hAnsi="Arial" w:cs="Arial"/>
                <w:color w:val="0F243E" w:themeColor="text2" w:themeShade="80"/>
                <w:sz w:val="20"/>
              </w:rPr>
              <w:t>. Por la tarde, asistencia al show de Luz y Sonido (Son-et-Lumière) un show fascinante en inglés en el Grupo Oeste del complejo de templos que marca la historia de los exclusivos templos desde el siglo X hasta el día de hoy. Regreso al hotel. Alojamiento.</w:t>
            </w:r>
          </w:p>
          <w:p w14:paraId="400E6704" w14:textId="77777777" w:rsidR="0079623B" w:rsidRPr="006740B9" w:rsidRDefault="0079623B" w:rsidP="00AF7109">
            <w:pPr>
              <w:pStyle w:val="msonospacing1"/>
              <w:spacing w:before="0" w:beforeAutospacing="0" w:after="0" w:afterAutospacing="0"/>
              <w:jc w:val="both"/>
              <w:rPr>
                <w:rFonts w:ascii="Arial" w:hAnsi="Arial" w:cs="Arial"/>
                <w:bCs/>
                <w:sz w:val="20"/>
                <w:szCs w:val="18"/>
              </w:rPr>
            </w:pPr>
          </w:p>
          <w:p w14:paraId="0392E7D0"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r w:rsidR="001B4F05" w:rsidRPr="00BD5EA7" w14:paraId="7D3A0925"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0462F4D2" w14:textId="3DCF67C6" w:rsidR="001B4F05" w:rsidRDefault="001B4F05" w:rsidP="00ED304D">
            <w:pPr>
              <w:pStyle w:val="encabezado2"/>
              <w:jc w:val="center"/>
            </w:pPr>
            <w:r>
              <w:t>Día</w:t>
            </w:r>
            <w:r w:rsidR="00ED304D">
              <w:t xml:space="preserve"> </w:t>
            </w:r>
            <w:r>
              <w:t>8</w:t>
            </w:r>
          </w:p>
        </w:tc>
        <w:tc>
          <w:tcPr>
            <w:tcW w:w="7938" w:type="dxa"/>
            <w:tcBorders>
              <w:top w:val="nil"/>
              <w:left w:val="nil"/>
              <w:bottom w:val="nil"/>
              <w:right w:val="nil"/>
            </w:tcBorders>
          </w:tcPr>
          <w:p w14:paraId="6356CECA" w14:textId="77777777" w:rsidR="001B4F05" w:rsidRPr="0079623B" w:rsidRDefault="001B4F05" w:rsidP="00AF7109">
            <w:pPr>
              <w:jc w:val="both"/>
              <w:rPr>
                <w:rFonts w:ascii="Arial" w:hAnsi="Arial" w:cs="Arial"/>
                <w:b/>
                <w:bCs/>
                <w:sz w:val="20"/>
                <w:szCs w:val="18"/>
              </w:rPr>
            </w:pPr>
            <w:r w:rsidRPr="0079623B">
              <w:rPr>
                <w:rFonts w:ascii="Arial" w:eastAsia="Times New Roman" w:hAnsi="Arial" w:cs="Arial"/>
                <w:b/>
                <w:szCs w:val="20"/>
              </w:rPr>
              <w:t>KAJURAHO – VARANASI</w:t>
            </w:r>
            <w:r w:rsidRPr="0079623B">
              <w:rPr>
                <w:rFonts w:ascii="Arial" w:hAnsi="Arial" w:cs="Arial"/>
                <w:b/>
                <w:bCs/>
                <w:sz w:val="20"/>
                <w:szCs w:val="18"/>
              </w:rPr>
              <w:t xml:space="preserve"> </w:t>
            </w:r>
          </w:p>
          <w:p w14:paraId="1448058F" w14:textId="77777777" w:rsidR="001B4F05" w:rsidRPr="00BC6C3C" w:rsidRDefault="001B4F05" w:rsidP="00AF7109">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el hotel. Por la mañana visita los espectaculares Templos de la Dinastía </w:t>
            </w:r>
            <w:proofErr w:type="spellStart"/>
            <w:r w:rsidRPr="00BC6C3C">
              <w:rPr>
                <w:rFonts w:ascii="Arial" w:hAnsi="Arial" w:cs="Arial"/>
                <w:color w:val="0F243E" w:themeColor="text2" w:themeShade="80"/>
                <w:sz w:val="20"/>
              </w:rPr>
              <w:t>Chandela</w:t>
            </w:r>
            <w:proofErr w:type="spellEnd"/>
            <w:r w:rsidRPr="00BC6C3C">
              <w:rPr>
                <w:rFonts w:ascii="Arial" w:hAnsi="Arial" w:cs="Arial"/>
                <w:color w:val="0F243E" w:themeColor="text2" w:themeShade="80"/>
                <w:sz w:val="20"/>
              </w:rPr>
              <w:t xml:space="preserve">, reconocidos no solo por su admirable diseño y simetría, sino por la gran riqueza de sus tallados y escultura de tema erótico-divino. Posteriormente, traslado al Aeropuerto para abordar vuelo con destino a Varanasi. Arribo y después del recibimiento por un asistente, traslado al Hotel </w:t>
            </w:r>
            <w:proofErr w:type="spellStart"/>
            <w:r w:rsidRPr="00BC6C3C">
              <w:rPr>
                <w:rFonts w:ascii="Arial" w:hAnsi="Arial" w:cs="Arial"/>
                <w:color w:val="0F243E" w:themeColor="text2" w:themeShade="80"/>
                <w:sz w:val="20"/>
              </w:rPr>
              <w:t>Madin</w:t>
            </w:r>
            <w:proofErr w:type="spellEnd"/>
            <w:r w:rsidRPr="00BC6C3C">
              <w:rPr>
                <w:rFonts w:ascii="Arial" w:hAnsi="Arial" w:cs="Arial"/>
                <w:color w:val="0F243E" w:themeColor="text2" w:themeShade="80"/>
                <w:sz w:val="20"/>
              </w:rPr>
              <w:t xml:space="preserve"> o similar. Más tarde, asistencia a la ceremonia tradicional de ofrendas </w:t>
            </w:r>
            <w:proofErr w:type="spellStart"/>
            <w:r w:rsidRPr="00BC6C3C">
              <w:rPr>
                <w:rFonts w:ascii="Arial" w:hAnsi="Arial" w:cs="Arial"/>
                <w:color w:val="0F243E" w:themeColor="text2" w:themeShade="80"/>
                <w:sz w:val="20"/>
              </w:rPr>
              <w:t>Aarti</w:t>
            </w:r>
            <w:proofErr w:type="spellEnd"/>
            <w:r w:rsidRPr="00BC6C3C">
              <w:rPr>
                <w:rFonts w:ascii="Arial" w:hAnsi="Arial" w:cs="Arial"/>
                <w:color w:val="0F243E" w:themeColor="text2" w:themeShade="80"/>
                <w:sz w:val="20"/>
              </w:rPr>
              <w:t>, a bordo de un bote a lo largo de las orillas del río Ganges. Regreso al hotel. Alojamiento.</w:t>
            </w:r>
          </w:p>
          <w:p w14:paraId="2A0A0130" w14:textId="77777777" w:rsidR="001B4F05" w:rsidRDefault="001B4F05" w:rsidP="00AF7109">
            <w:pPr>
              <w:jc w:val="both"/>
              <w:rPr>
                <w:rFonts w:ascii="Arial" w:hAnsi="Arial" w:cs="Arial"/>
                <w:color w:val="0F243E" w:themeColor="text2" w:themeShade="80"/>
                <w:sz w:val="20"/>
              </w:rPr>
            </w:pPr>
          </w:p>
          <w:p w14:paraId="5CDC57CA" w14:textId="77777777" w:rsidR="007838C7" w:rsidRDefault="007838C7" w:rsidP="00AF7109">
            <w:pPr>
              <w:jc w:val="both"/>
              <w:rPr>
                <w:rFonts w:ascii="Arial" w:hAnsi="Arial" w:cs="Arial"/>
                <w:color w:val="0F243E" w:themeColor="text2" w:themeShade="80"/>
                <w:sz w:val="20"/>
              </w:rPr>
            </w:pPr>
          </w:p>
          <w:p w14:paraId="0C20D9EC" w14:textId="77777777" w:rsidR="007838C7" w:rsidRDefault="007838C7" w:rsidP="00AF7109">
            <w:pPr>
              <w:jc w:val="both"/>
              <w:rPr>
                <w:rFonts w:ascii="Arial" w:hAnsi="Arial" w:cs="Arial"/>
                <w:color w:val="0F243E" w:themeColor="text2" w:themeShade="80"/>
                <w:sz w:val="20"/>
              </w:rPr>
            </w:pPr>
          </w:p>
          <w:p w14:paraId="6354D7AC" w14:textId="77777777" w:rsidR="007838C7" w:rsidRDefault="007838C7" w:rsidP="00AF7109">
            <w:pPr>
              <w:jc w:val="both"/>
              <w:rPr>
                <w:rFonts w:ascii="Arial" w:hAnsi="Arial" w:cs="Arial"/>
                <w:color w:val="0F243E" w:themeColor="text2" w:themeShade="80"/>
                <w:sz w:val="20"/>
              </w:rPr>
            </w:pPr>
          </w:p>
          <w:p w14:paraId="48E2D061" w14:textId="77777777" w:rsidR="007838C7" w:rsidRDefault="007838C7" w:rsidP="00AF7109">
            <w:pPr>
              <w:jc w:val="both"/>
              <w:rPr>
                <w:rFonts w:ascii="Arial" w:hAnsi="Arial" w:cs="Arial"/>
                <w:color w:val="0F243E" w:themeColor="text2" w:themeShade="80"/>
                <w:sz w:val="20"/>
              </w:rPr>
            </w:pPr>
          </w:p>
          <w:p w14:paraId="4060EC7C" w14:textId="77777777" w:rsidR="007838C7" w:rsidRDefault="007838C7" w:rsidP="00AF7109">
            <w:pPr>
              <w:jc w:val="both"/>
              <w:rPr>
                <w:rFonts w:ascii="Arial" w:hAnsi="Arial" w:cs="Arial"/>
                <w:color w:val="0F243E" w:themeColor="text2" w:themeShade="80"/>
                <w:sz w:val="20"/>
              </w:rPr>
            </w:pPr>
          </w:p>
          <w:p w14:paraId="615D2351" w14:textId="77777777" w:rsidR="007838C7" w:rsidRDefault="007838C7" w:rsidP="00AF7109">
            <w:pPr>
              <w:jc w:val="both"/>
              <w:rPr>
                <w:rFonts w:ascii="Arial" w:hAnsi="Arial" w:cs="Arial"/>
                <w:color w:val="0F243E" w:themeColor="text2" w:themeShade="80"/>
                <w:sz w:val="20"/>
              </w:rPr>
            </w:pPr>
          </w:p>
          <w:p w14:paraId="4D20C533" w14:textId="77777777" w:rsidR="0079623B" w:rsidRPr="00BD5EA7" w:rsidRDefault="0079623B" w:rsidP="00AF7109">
            <w:pPr>
              <w:jc w:val="both"/>
              <w:rPr>
                <w:rFonts w:ascii="Arial" w:hAnsi="Arial" w:cs="Arial"/>
                <w:color w:val="0F243E" w:themeColor="text2" w:themeShade="80"/>
                <w:sz w:val="20"/>
              </w:rPr>
            </w:pPr>
          </w:p>
        </w:tc>
      </w:tr>
      <w:tr w:rsidR="001B4F05" w:rsidRPr="00BD5EA7" w14:paraId="39C2A468"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1210AED5" w14:textId="465AC87A" w:rsidR="001B4F05" w:rsidRPr="00ED304D" w:rsidRDefault="001B4F05" w:rsidP="00ED304D">
            <w:pPr>
              <w:pStyle w:val="encabezado2"/>
              <w:jc w:val="center"/>
            </w:pPr>
            <w:r>
              <w:lastRenderedPageBreak/>
              <w:t>Día</w:t>
            </w:r>
            <w:r w:rsidR="00ED304D">
              <w:t xml:space="preserve"> </w:t>
            </w:r>
            <w:r>
              <w:t>9</w:t>
            </w:r>
          </w:p>
        </w:tc>
        <w:tc>
          <w:tcPr>
            <w:tcW w:w="7938" w:type="dxa"/>
            <w:tcBorders>
              <w:top w:val="nil"/>
              <w:left w:val="nil"/>
              <w:bottom w:val="nil"/>
              <w:right w:val="nil"/>
            </w:tcBorders>
          </w:tcPr>
          <w:p w14:paraId="250FD77B" w14:textId="77777777" w:rsidR="001B4F05" w:rsidRPr="0079623B" w:rsidRDefault="001B4F05" w:rsidP="00AF7109">
            <w:pPr>
              <w:jc w:val="both"/>
              <w:rPr>
                <w:rFonts w:ascii="Arial" w:hAnsi="Arial" w:cs="Arial"/>
                <w:b/>
                <w:color w:val="0F243E" w:themeColor="text2" w:themeShade="80"/>
                <w:sz w:val="20"/>
              </w:rPr>
            </w:pPr>
            <w:r w:rsidRPr="0079623B">
              <w:rPr>
                <w:rFonts w:ascii="Arial" w:eastAsia="Times New Roman" w:hAnsi="Arial" w:cs="Arial"/>
                <w:b/>
                <w:szCs w:val="20"/>
              </w:rPr>
              <w:t>VARANASI</w:t>
            </w:r>
            <w:r w:rsidRPr="0079623B">
              <w:rPr>
                <w:rFonts w:ascii="Arial" w:hAnsi="Arial" w:cs="Arial"/>
                <w:b/>
                <w:color w:val="0F243E" w:themeColor="text2" w:themeShade="80"/>
                <w:sz w:val="20"/>
              </w:rPr>
              <w:t xml:space="preserve"> </w:t>
            </w:r>
          </w:p>
          <w:p w14:paraId="6BCA42B4"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Al amanecer salida hacia los Márgenes del Río Ganges “El Río Sagrado de la India“. Ahí se realizará un interesante recorrido en barca, desde la que apreciarán escenas en verdad imborrables; miles de peregrinos y devotos que se congregan en la escalinata o </w:t>
            </w:r>
            <w:proofErr w:type="spellStart"/>
            <w:r w:rsidRPr="00BC6C3C">
              <w:rPr>
                <w:rFonts w:ascii="Arial" w:hAnsi="Arial" w:cs="Arial"/>
                <w:color w:val="0F243E" w:themeColor="text2" w:themeShade="80"/>
                <w:sz w:val="20"/>
              </w:rPr>
              <w:t>Ghats</w:t>
            </w:r>
            <w:proofErr w:type="spellEnd"/>
            <w:r w:rsidRPr="00BC6C3C">
              <w:rPr>
                <w:rFonts w:ascii="Arial" w:hAnsi="Arial" w:cs="Arial"/>
                <w:color w:val="0F243E" w:themeColor="text2" w:themeShade="80"/>
                <w:sz w:val="20"/>
              </w:rPr>
              <w:t xml:space="preserve"> para lavar sus pecados en las Sagradas aguas. Regreso al hotel para el desayuno. En ruta, visita al mercado local y el Templo </w:t>
            </w:r>
            <w:proofErr w:type="spellStart"/>
            <w:r w:rsidRPr="00BC6C3C">
              <w:rPr>
                <w:rFonts w:ascii="Arial" w:hAnsi="Arial" w:cs="Arial"/>
                <w:color w:val="0F243E" w:themeColor="text2" w:themeShade="80"/>
                <w:sz w:val="20"/>
              </w:rPr>
              <w:t>KashiVishwanath</w:t>
            </w:r>
            <w:proofErr w:type="spellEnd"/>
            <w:r w:rsidRPr="00BC6C3C">
              <w:rPr>
                <w:rFonts w:ascii="Arial" w:hAnsi="Arial" w:cs="Arial"/>
                <w:color w:val="0F243E" w:themeColor="text2" w:themeShade="80"/>
                <w:sz w:val="20"/>
              </w:rPr>
              <w:t xml:space="preserve">, el más sagrado de los santuarios dedicados a Lord Shiva. Por la tarde, visita a </w:t>
            </w:r>
            <w:proofErr w:type="spellStart"/>
            <w:r w:rsidRPr="00BC6C3C">
              <w:rPr>
                <w:rFonts w:ascii="Arial" w:hAnsi="Arial" w:cs="Arial"/>
                <w:color w:val="0F243E" w:themeColor="text2" w:themeShade="80"/>
                <w:sz w:val="20"/>
              </w:rPr>
              <w:t>Sarnath</w:t>
            </w:r>
            <w:proofErr w:type="spellEnd"/>
            <w:r w:rsidRPr="00BC6C3C">
              <w:rPr>
                <w:rFonts w:ascii="Arial" w:hAnsi="Arial" w:cs="Arial"/>
                <w:color w:val="0F243E" w:themeColor="text2" w:themeShade="80"/>
                <w:sz w:val="20"/>
              </w:rPr>
              <w:t>, un centro budista importante en el que Buda dio su primer sermón, después, visita al museo que aloja una excelente colección de arte y esculturas budistas. Regreso al hotel. Alojamiento.</w:t>
            </w:r>
          </w:p>
          <w:p w14:paraId="496DD5FF" w14:textId="77777777" w:rsidR="001B4F05" w:rsidRDefault="001B4F05" w:rsidP="00AF7109">
            <w:pPr>
              <w:jc w:val="both"/>
              <w:rPr>
                <w:rFonts w:ascii="Arial" w:hAnsi="Arial" w:cs="Arial"/>
                <w:color w:val="0F243E" w:themeColor="text2" w:themeShade="80"/>
                <w:sz w:val="20"/>
              </w:rPr>
            </w:pPr>
          </w:p>
          <w:p w14:paraId="15B772FA" w14:textId="77777777" w:rsidR="001B4F05" w:rsidRPr="00BD5EA7" w:rsidRDefault="001B4F05" w:rsidP="007838C7">
            <w:pPr>
              <w:tabs>
                <w:tab w:val="left" w:pos="2"/>
              </w:tabs>
              <w:jc w:val="both"/>
              <w:rPr>
                <w:rFonts w:ascii="Arial" w:hAnsi="Arial" w:cs="Arial"/>
                <w:color w:val="0F243E" w:themeColor="text2" w:themeShade="80"/>
                <w:sz w:val="20"/>
              </w:rPr>
            </w:pPr>
          </w:p>
        </w:tc>
      </w:tr>
      <w:tr w:rsidR="001B4F05" w:rsidRPr="00630B3D" w14:paraId="623AA4F3"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14EE070B" w14:textId="0D0A5357" w:rsidR="001B4F05" w:rsidRDefault="001B4F05" w:rsidP="00ED304D">
            <w:pPr>
              <w:pStyle w:val="encabezado2"/>
              <w:jc w:val="center"/>
            </w:pPr>
            <w:r>
              <w:t>Día</w:t>
            </w:r>
            <w:r w:rsidR="00ED304D">
              <w:t xml:space="preserve"> </w:t>
            </w:r>
            <w:r>
              <w:t>10</w:t>
            </w:r>
          </w:p>
        </w:tc>
        <w:tc>
          <w:tcPr>
            <w:tcW w:w="7938" w:type="dxa"/>
            <w:tcBorders>
              <w:top w:val="nil"/>
              <w:left w:val="nil"/>
              <w:bottom w:val="nil"/>
              <w:right w:val="nil"/>
            </w:tcBorders>
          </w:tcPr>
          <w:p w14:paraId="0A90DCAF" w14:textId="77777777" w:rsidR="001B4F05" w:rsidRPr="0079623B" w:rsidRDefault="001B4F05" w:rsidP="00AF7109">
            <w:pPr>
              <w:pStyle w:val="msonospacing1"/>
              <w:spacing w:before="0" w:beforeAutospacing="0" w:after="0" w:afterAutospacing="0"/>
              <w:jc w:val="both"/>
              <w:rPr>
                <w:rFonts w:ascii="Arial" w:eastAsiaTheme="minorHAnsi" w:hAnsi="Arial" w:cs="Arial"/>
                <w:b/>
                <w:bCs/>
                <w:sz w:val="20"/>
                <w:szCs w:val="18"/>
                <w:lang w:eastAsia="en-US"/>
              </w:rPr>
            </w:pPr>
            <w:r w:rsidRPr="0079623B">
              <w:rPr>
                <w:rFonts w:ascii="Arial" w:hAnsi="Arial" w:cs="Arial"/>
                <w:b/>
                <w:szCs w:val="20"/>
              </w:rPr>
              <w:t>VARANASI – KATHMANDÚ</w:t>
            </w:r>
            <w:r w:rsidRPr="0079623B">
              <w:rPr>
                <w:rFonts w:ascii="Arial" w:eastAsiaTheme="minorHAnsi" w:hAnsi="Arial" w:cs="Arial"/>
                <w:b/>
                <w:bCs/>
                <w:sz w:val="20"/>
                <w:szCs w:val="18"/>
                <w:lang w:eastAsia="en-US"/>
              </w:rPr>
              <w:t xml:space="preserve"> </w:t>
            </w:r>
          </w:p>
          <w:p w14:paraId="726ED513"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el hotel. Traslado al Aeropuerto de Varanasi para abordar vuelo con destino a Katmandú. Arribo y después de los trámites migratorios y de aduana, recibimiento por un asistente. Traslado al Hotel Radisson </w:t>
            </w:r>
            <w:proofErr w:type="spellStart"/>
            <w:r w:rsidRPr="00BC6C3C">
              <w:rPr>
                <w:rFonts w:ascii="Arial" w:hAnsi="Arial" w:cs="Arial"/>
                <w:color w:val="0F243E" w:themeColor="text2" w:themeShade="80"/>
                <w:sz w:val="20"/>
              </w:rPr>
              <w:t>Kathmandú</w:t>
            </w:r>
            <w:proofErr w:type="spellEnd"/>
            <w:r w:rsidRPr="00BC6C3C">
              <w:rPr>
                <w:rFonts w:ascii="Arial" w:hAnsi="Arial" w:cs="Arial"/>
                <w:color w:val="0F243E" w:themeColor="text2" w:themeShade="80"/>
                <w:sz w:val="20"/>
              </w:rPr>
              <w:t xml:space="preserve"> o similar. Por la tarde, excursión a Patán, ubicada en la orilla sur del río </w:t>
            </w:r>
            <w:proofErr w:type="spellStart"/>
            <w:r w:rsidRPr="00BC6C3C">
              <w:rPr>
                <w:rFonts w:ascii="Arial" w:hAnsi="Arial" w:cs="Arial"/>
                <w:color w:val="0F243E" w:themeColor="text2" w:themeShade="80"/>
                <w:sz w:val="20"/>
              </w:rPr>
              <w:t>Bagmati</w:t>
            </w:r>
            <w:proofErr w:type="spellEnd"/>
            <w:r w:rsidRPr="00BC6C3C">
              <w:rPr>
                <w:rFonts w:ascii="Arial" w:hAnsi="Arial" w:cs="Arial"/>
                <w:color w:val="0F243E" w:themeColor="text2" w:themeShade="80"/>
                <w:sz w:val="20"/>
              </w:rPr>
              <w:t>. La ciudad está llena de monumentos budistas y de templos hindúes con portones de fino bronce y deidades guardianas. Es conocida por sus maravillosos tallados, artesanos y trabajadores del metal. Finalmente cena de bienvenida con interpretaciones culturales nepalíes. Regreso al hotel. Alojamiento.</w:t>
            </w:r>
          </w:p>
          <w:p w14:paraId="20F14040"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r w:rsidR="001B4F05" w:rsidRPr="00630B3D" w14:paraId="688EBAAC"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154190A6" w14:textId="69112CA2" w:rsidR="001B4F05" w:rsidRDefault="001B4F05" w:rsidP="00ED304D">
            <w:pPr>
              <w:pStyle w:val="encabezado2"/>
              <w:jc w:val="center"/>
            </w:pPr>
            <w:r>
              <w:t>Día</w:t>
            </w:r>
            <w:r w:rsidR="00ED304D">
              <w:t xml:space="preserve"> </w:t>
            </w:r>
            <w:r>
              <w:t>11</w:t>
            </w:r>
          </w:p>
        </w:tc>
        <w:tc>
          <w:tcPr>
            <w:tcW w:w="7938" w:type="dxa"/>
            <w:tcBorders>
              <w:top w:val="nil"/>
              <w:left w:val="nil"/>
              <w:bottom w:val="nil"/>
              <w:right w:val="nil"/>
            </w:tcBorders>
          </w:tcPr>
          <w:p w14:paraId="0F56E848"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KATHMANDÚ</w:t>
            </w:r>
            <w:r w:rsidRPr="0079623B">
              <w:rPr>
                <w:rFonts w:ascii="Arial" w:eastAsia="Times New Roman" w:hAnsi="Arial" w:cs="Arial"/>
                <w:b/>
                <w:bCs/>
                <w:sz w:val="20"/>
                <w:szCs w:val="18"/>
              </w:rPr>
              <w:t xml:space="preserve"> </w:t>
            </w:r>
          </w:p>
          <w:p w14:paraId="1419B992"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el hotel. Por la mañana, visita al valle de Katmandú recorriendo la Plaza </w:t>
            </w:r>
            <w:proofErr w:type="spellStart"/>
            <w:r w:rsidRPr="00BC6C3C">
              <w:rPr>
                <w:rFonts w:ascii="Arial" w:hAnsi="Arial" w:cs="Arial"/>
                <w:color w:val="0F243E" w:themeColor="text2" w:themeShade="80"/>
                <w:sz w:val="20"/>
              </w:rPr>
              <w:t>Durbar</w:t>
            </w:r>
            <w:proofErr w:type="spellEnd"/>
            <w:r w:rsidRPr="00BC6C3C">
              <w:rPr>
                <w:rFonts w:ascii="Arial" w:hAnsi="Arial" w:cs="Arial"/>
                <w:color w:val="0F243E" w:themeColor="text2" w:themeShade="80"/>
                <w:sz w:val="20"/>
              </w:rPr>
              <w:t xml:space="preserve">, el Templo de </w:t>
            </w:r>
            <w:proofErr w:type="spellStart"/>
            <w:r w:rsidRPr="00BC6C3C">
              <w:rPr>
                <w:rFonts w:ascii="Arial" w:hAnsi="Arial" w:cs="Arial"/>
                <w:color w:val="0F243E" w:themeColor="text2" w:themeShade="80"/>
                <w:sz w:val="20"/>
              </w:rPr>
              <w:t>Kumari</w:t>
            </w:r>
            <w:proofErr w:type="spellEnd"/>
            <w:r w:rsidRPr="00BC6C3C">
              <w:rPr>
                <w:rFonts w:ascii="Arial" w:hAnsi="Arial" w:cs="Arial"/>
                <w:color w:val="0F243E" w:themeColor="text2" w:themeShade="80"/>
                <w:sz w:val="20"/>
              </w:rPr>
              <w:t xml:space="preserve"> “La Diosa Viviente”, </w:t>
            </w:r>
            <w:proofErr w:type="spellStart"/>
            <w:r w:rsidRPr="00BC6C3C">
              <w:rPr>
                <w:rFonts w:ascii="Arial" w:hAnsi="Arial" w:cs="Arial"/>
                <w:color w:val="0F243E" w:themeColor="text2" w:themeShade="80"/>
                <w:sz w:val="20"/>
              </w:rPr>
              <w:t>Hanuman</w:t>
            </w:r>
            <w:proofErr w:type="spellEnd"/>
            <w:r w:rsidRPr="00BC6C3C">
              <w:rPr>
                <w:rFonts w:ascii="Arial" w:hAnsi="Arial" w:cs="Arial"/>
                <w:color w:val="0F243E" w:themeColor="text2" w:themeShade="80"/>
                <w:sz w:val="20"/>
              </w:rPr>
              <w:t xml:space="preserve"> </w:t>
            </w:r>
            <w:proofErr w:type="spellStart"/>
            <w:r w:rsidRPr="00BC6C3C">
              <w:rPr>
                <w:rFonts w:ascii="Arial" w:hAnsi="Arial" w:cs="Arial"/>
                <w:color w:val="0F243E" w:themeColor="text2" w:themeShade="80"/>
                <w:sz w:val="20"/>
              </w:rPr>
              <w:t>Dhoka</w:t>
            </w:r>
            <w:proofErr w:type="spellEnd"/>
            <w:r w:rsidRPr="00BC6C3C">
              <w:rPr>
                <w:rFonts w:ascii="Arial" w:hAnsi="Arial" w:cs="Arial"/>
                <w:color w:val="0F243E" w:themeColor="text2" w:themeShade="80"/>
                <w:sz w:val="20"/>
              </w:rPr>
              <w:t xml:space="preserve"> y el Templo </w:t>
            </w:r>
            <w:proofErr w:type="spellStart"/>
            <w:r w:rsidRPr="00BC6C3C">
              <w:rPr>
                <w:rFonts w:ascii="Arial" w:hAnsi="Arial" w:cs="Arial"/>
                <w:color w:val="0F243E" w:themeColor="text2" w:themeShade="80"/>
                <w:sz w:val="20"/>
              </w:rPr>
              <w:t>Talejuy</w:t>
            </w:r>
            <w:proofErr w:type="spellEnd"/>
            <w:r w:rsidRPr="00BC6C3C">
              <w:rPr>
                <w:rFonts w:ascii="Arial" w:hAnsi="Arial" w:cs="Arial"/>
                <w:color w:val="0F243E" w:themeColor="text2" w:themeShade="80"/>
                <w:sz w:val="20"/>
              </w:rPr>
              <w:t xml:space="preserve">, después, visita a la </w:t>
            </w:r>
            <w:proofErr w:type="spellStart"/>
            <w:r w:rsidRPr="00BC6C3C">
              <w:rPr>
                <w:rFonts w:ascii="Arial" w:hAnsi="Arial" w:cs="Arial"/>
                <w:color w:val="0F243E" w:themeColor="text2" w:themeShade="80"/>
                <w:sz w:val="20"/>
              </w:rPr>
              <w:t>estupa</w:t>
            </w:r>
            <w:proofErr w:type="spellEnd"/>
            <w:r w:rsidRPr="00BC6C3C">
              <w:rPr>
                <w:rFonts w:ascii="Arial" w:hAnsi="Arial" w:cs="Arial"/>
                <w:color w:val="0F243E" w:themeColor="text2" w:themeShade="80"/>
                <w:sz w:val="20"/>
              </w:rPr>
              <w:t xml:space="preserve"> </w:t>
            </w:r>
            <w:proofErr w:type="spellStart"/>
            <w:r w:rsidRPr="00BC6C3C">
              <w:rPr>
                <w:rFonts w:ascii="Arial" w:hAnsi="Arial" w:cs="Arial"/>
                <w:color w:val="0F243E" w:themeColor="text2" w:themeShade="80"/>
                <w:sz w:val="20"/>
              </w:rPr>
              <w:t>Swayambhunath</w:t>
            </w:r>
            <w:proofErr w:type="spellEnd"/>
            <w:r w:rsidRPr="00BC6C3C">
              <w:rPr>
                <w:rFonts w:ascii="Arial" w:hAnsi="Arial" w:cs="Arial"/>
                <w:color w:val="0F243E" w:themeColor="text2" w:themeShade="80"/>
                <w:sz w:val="20"/>
              </w:rPr>
              <w:t xml:space="preserve"> que se asocia con el nacimiento de la civilización del valle de Katmandú. Posteriormente visita al templo </w:t>
            </w:r>
            <w:proofErr w:type="spellStart"/>
            <w:r w:rsidRPr="00BC6C3C">
              <w:rPr>
                <w:rFonts w:ascii="Arial" w:hAnsi="Arial" w:cs="Arial"/>
                <w:color w:val="0F243E" w:themeColor="text2" w:themeShade="80"/>
                <w:sz w:val="20"/>
              </w:rPr>
              <w:t>Bouddhnathy</w:t>
            </w:r>
            <w:proofErr w:type="spellEnd"/>
            <w:r w:rsidRPr="00BC6C3C">
              <w:rPr>
                <w:rFonts w:ascii="Arial" w:hAnsi="Arial" w:cs="Arial"/>
                <w:color w:val="0F243E" w:themeColor="text2" w:themeShade="80"/>
                <w:sz w:val="20"/>
              </w:rPr>
              <w:t xml:space="preserve"> Pashupatinath, situado en medio de muchos otros templos en la orilla derecha del río </w:t>
            </w:r>
            <w:proofErr w:type="spellStart"/>
            <w:r w:rsidRPr="00BC6C3C">
              <w:rPr>
                <w:rFonts w:ascii="Arial" w:hAnsi="Arial" w:cs="Arial"/>
                <w:color w:val="0F243E" w:themeColor="text2" w:themeShade="80"/>
                <w:sz w:val="20"/>
              </w:rPr>
              <w:t>Bagmati</w:t>
            </w:r>
            <w:proofErr w:type="spellEnd"/>
            <w:r w:rsidRPr="00BC6C3C">
              <w:rPr>
                <w:rFonts w:ascii="Arial" w:hAnsi="Arial" w:cs="Arial"/>
                <w:color w:val="0F243E" w:themeColor="text2" w:themeShade="80"/>
                <w:sz w:val="20"/>
              </w:rPr>
              <w:t>. Regreso al hotel. Alojamiento.</w:t>
            </w:r>
          </w:p>
          <w:p w14:paraId="39F0DE58"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r w:rsidR="001B4F05" w:rsidRPr="00BD5EA7" w14:paraId="402CA3BF"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71FB638B" w14:textId="772F4F19" w:rsidR="001B4F05" w:rsidRDefault="001B4F05" w:rsidP="00ED304D">
            <w:pPr>
              <w:pStyle w:val="encabezado2"/>
              <w:jc w:val="center"/>
            </w:pPr>
            <w:r>
              <w:t>Día</w:t>
            </w:r>
            <w:r w:rsidR="00ED304D">
              <w:t xml:space="preserve"> </w:t>
            </w:r>
            <w:r>
              <w:t>12</w:t>
            </w:r>
          </w:p>
        </w:tc>
        <w:tc>
          <w:tcPr>
            <w:tcW w:w="7938" w:type="dxa"/>
            <w:tcBorders>
              <w:top w:val="nil"/>
              <w:left w:val="nil"/>
              <w:bottom w:val="nil"/>
              <w:right w:val="nil"/>
            </w:tcBorders>
          </w:tcPr>
          <w:p w14:paraId="5426D00B" w14:textId="77777777" w:rsidR="001B4F05" w:rsidRPr="0079623B" w:rsidRDefault="001B4F05" w:rsidP="00AF7109">
            <w:pPr>
              <w:jc w:val="both"/>
              <w:rPr>
                <w:rFonts w:ascii="Arial" w:eastAsia="Times New Roman" w:hAnsi="Arial" w:cs="Arial"/>
                <w:b/>
                <w:bCs/>
                <w:sz w:val="20"/>
                <w:szCs w:val="18"/>
              </w:rPr>
            </w:pPr>
            <w:r w:rsidRPr="0079623B">
              <w:rPr>
                <w:rFonts w:ascii="Arial" w:eastAsia="Times New Roman" w:hAnsi="Arial" w:cs="Arial"/>
                <w:b/>
                <w:szCs w:val="20"/>
              </w:rPr>
              <w:t>KATHMANDÚ – NAGARKOT – KATHMANDU</w:t>
            </w:r>
            <w:r w:rsidRPr="0079623B">
              <w:rPr>
                <w:rFonts w:ascii="Arial" w:eastAsia="Times New Roman" w:hAnsi="Arial" w:cs="Arial"/>
                <w:b/>
                <w:bCs/>
                <w:sz w:val="20"/>
                <w:szCs w:val="18"/>
              </w:rPr>
              <w:t xml:space="preserve"> </w:t>
            </w:r>
          </w:p>
          <w:p w14:paraId="70081C45"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 xml:space="preserve">Desayuno en el hotel. Temprano por la mañana, salida hacia </w:t>
            </w:r>
            <w:proofErr w:type="spellStart"/>
            <w:r w:rsidRPr="00BC6C3C">
              <w:rPr>
                <w:rFonts w:ascii="Arial" w:hAnsi="Arial" w:cs="Arial"/>
                <w:color w:val="0F243E" w:themeColor="text2" w:themeShade="80"/>
                <w:sz w:val="20"/>
              </w:rPr>
              <w:t>Nagarkot</w:t>
            </w:r>
            <w:proofErr w:type="spellEnd"/>
            <w:r w:rsidRPr="00BC6C3C">
              <w:rPr>
                <w:rFonts w:ascii="Arial" w:hAnsi="Arial" w:cs="Arial"/>
                <w:color w:val="0F243E" w:themeColor="text2" w:themeShade="80"/>
                <w:sz w:val="20"/>
              </w:rPr>
              <w:t xml:space="preserve"> (aproximadamente a 1 hora y media) para contemplar sorprendentes vistas de los picos más altos del Himalaya oriental de Nepal, incluido el Monte Everest (si el clima lo permite). Comida en Restaurante Local. Regreso a </w:t>
            </w:r>
            <w:proofErr w:type="spellStart"/>
            <w:r w:rsidRPr="00BC6C3C">
              <w:rPr>
                <w:rFonts w:ascii="Arial" w:hAnsi="Arial" w:cs="Arial"/>
                <w:color w:val="0F243E" w:themeColor="text2" w:themeShade="80"/>
                <w:sz w:val="20"/>
              </w:rPr>
              <w:t>Kathmandú</w:t>
            </w:r>
            <w:proofErr w:type="spellEnd"/>
            <w:r w:rsidRPr="00BC6C3C">
              <w:rPr>
                <w:rFonts w:ascii="Arial" w:hAnsi="Arial" w:cs="Arial"/>
                <w:color w:val="0F243E" w:themeColor="text2" w:themeShade="80"/>
                <w:sz w:val="20"/>
              </w:rPr>
              <w:t xml:space="preserve">. En ruta, visita a </w:t>
            </w:r>
            <w:proofErr w:type="spellStart"/>
            <w:r w:rsidRPr="00BC6C3C">
              <w:rPr>
                <w:rFonts w:ascii="Arial" w:hAnsi="Arial" w:cs="Arial"/>
                <w:color w:val="0F243E" w:themeColor="text2" w:themeShade="80"/>
                <w:sz w:val="20"/>
              </w:rPr>
              <w:t>Bhaktapur</w:t>
            </w:r>
            <w:proofErr w:type="spellEnd"/>
            <w:r w:rsidRPr="00BC6C3C">
              <w:rPr>
                <w:rFonts w:ascii="Arial" w:hAnsi="Arial" w:cs="Arial"/>
                <w:color w:val="0F243E" w:themeColor="text2" w:themeShade="80"/>
                <w:sz w:val="20"/>
              </w:rPr>
              <w:t xml:space="preserve">, una de las tres ciudades principales en el valle, misma que alberga algunos de los mejores ejemplos de la artesanía nepalesa en madera y piedra, tales como el palacio de las 55 ventanas construido en 1697, el templo de </w:t>
            </w:r>
            <w:proofErr w:type="spellStart"/>
            <w:r w:rsidRPr="00BC6C3C">
              <w:rPr>
                <w:rFonts w:ascii="Arial" w:hAnsi="Arial" w:cs="Arial"/>
                <w:color w:val="0F243E" w:themeColor="text2" w:themeShade="80"/>
                <w:sz w:val="20"/>
              </w:rPr>
              <w:t>Nytapole</w:t>
            </w:r>
            <w:proofErr w:type="spellEnd"/>
            <w:r w:rsidRPr="00BC6C3C">
              <w:rPr>
                <w:rFonts w:ascii="Arial" w:hAnsi="Arial" w:cs="Arial"/>
                <w:color w:val="0F243E" w:themeColor="text2" w:themeShade="80"/>
                <w:sz w:val="20"/>
              </w:rPr>
              <w:t xml:space="preserve"> de cinco pisos, un templo estilo pagoda y el templo </w:t>
            </w:r>
            <w:proofErr w:type="spellStart"/>
            <w:r w:rsidRPr="00BC6C3C">
              <w:rPr>
                <w:rFonts w:ascii="Arial" w:hAnsi="Arial" w:cs="Arial"/>
                <w:color w:val="0F243E" w:themeColor="text2" w:themeShade="80"/>
                <w:sz w:val="20"/>
              </w:rPr>
              <w:t>Dattatreya</w:t>
            </w:r>
            <w:proofErr w:type="spellEnd"/>
            <w:r w:rsidRPr="00BC6C3C">
              <w:rPr>
                <w:rFonts w:ascii="Arial" w:hAnsi="Arial" w:cs="Arial"/>
                <w:color w:val="0F243E" w:themeColor="text2" w:themeShade="80"/>
                <w:sz w:val="20"/>
              </w:rPr>
              <w:t>, entre muchos otros. Arribo al hotel. Alojamiento.</w:t>
            </w:r>
          </w:p>
          <w:p w14:paraId="023180F3" w14:textId="77777777" w:rsidR="001B4F05" w:rsidRPr="00BD5EA7" w:rsidRDefault="001B4F05" w:rsidP="00AF7109">
            <w:pPr>
              <w:jc w:val="both"/>
              <w:rPr>
                <w:rFonts w:ascii="Arial" w:hAnsi="Arial" w:cs="Arial"/>
                <w:color w:val="0F243E" w:themeColor="text2" w:themeShade="80"/>
                <w:sz w:val="20"/>
              </w:rPr>
            </w:pPr>
          </w:p>
        </w:tc>
      </w:tr>
      <w:tr w:rsidR="001B4F05" w:rsidRPr="00BD5EA7" w14:paraId="5AFE92CE" w14:textId="77777777" w:rsidTr="00ED3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175414AB" w14:textId="3F54DD45" w:rsidR="001B4F05" w:rsidRDefault="001B4F05" w:rsidP="00ED304D">
            <w:pPr>
              <w:pStyle w:val="encabezado2"/>
              <w:jc w:val="center"/>
            </w:pPr>
            <w:r>
              <w:t>Día</w:t>
            </w:r>
            <w:r w:rsidR="00ED304D">
              <w:t xml:space="preserve"> </w:t>
            </w:r>
            <w:r>
              <w:t>13</w:t>
            </w:r>
          </w:p>
        </w:tc>
        <w:tc>
          <w:tcPr>
            <w:tcW w:w="7938" w:type="dxa"/>
            <w:tcBorders>
              <w:top w:val="nil"/>
              <w:left w:val="nil"/>
              <w:bottom w:val="nil"/>
              <w:right w:val="nil"/>
            </w:tcBorders>
          </w:tcPr>
          <w:p w14:paraId="0FA9A0E4" w14:textId="77777777" w:rsidR="001B4F05" w:rsidRPr="0079623B" w:rsidRDefault="001B4F05" w:rsidP="00AF7109">
            <w:pPr>
              <w:pStyle w:val="msonospacing1"/>
              <w:spacing w:before="0" w:beforeAutospacing="0" w:after="0" w:afterAutospacing="0"/>
              <w:jc w:val="both"/>
              <w:rPr>
                <w:rFonts w:ascii="Arial" w:eastAsiaTheme="minorHAnsi" w:hAnsi="Arial" w:cs="Arial"/>
                <w:b/>
                <w:bCs/>
                <w:sz w:val="20"/>
                <w:szCs w:val="18"/>
                <w:lang w:eastAsia="en-US"/>
              </w:rPr>
            </w:pPr>
            <w:r w:rsidRPr="0079623B">
              <w:rPr>
                <w:rFonts w:ascii="Arial" w:hAnsi="Arial" w:cs="Arial"/>
                <w:b/>
                <w:szCs w:val="20"/>
              </w:rPr>
              <w:t>KATHMANDÚ – Salida</w:t>
            </w:r>
            <w:r w:rsidRPr="0079623B">
              <w:rPr>
                <w:rFonts w:ascii="Arial" w:eastAsiaTheme="minorHAnsi" w:hAnsi="Arial" w:cs="Arial"/>
                <w:b/>
                <w:bCs/>
                <w:sz w:val="20"/>
                <w:szCs w:val="18"/>
                <w:lang w:eastAsia="en-US"/>
              </w:rPr>
              <w:t xml:space="preserve"> </w:t>
            </w:r>
          </w:p>
          <w:p w14:paraId="798E0A37" w14:textId="77777777" w:rsidR="001B4F05" w:rsidRPr="00BC6C3C" w:rsidRDefault="001B4F05" w:rsidP="00BC6C3C">
            <w:pPr>
              <w:jc w:val="both"/>
              <w:rPr>
                <w:rFonts w:ascii="Arial" w:hAnsi="Arial" w:cs="Arial"/>
                <w:color w:val="0F243E" w:themeColor="text2" w:themeShade="80"/>
                <w:sz w:val="20"/>
              </w:rPr>
            </w:pPr>
            <w:r w:rsidRPr="00BC6C3C">
              <w:rPr>
                <w:rFonts w:ascii="Arial" w:hAnsi="Arial" w:cs="Arial"/>
                <w:color w:val="0F243E" w:themeColor="text2" w:themeShade="80"/>
                <w:sz w:val="20"/>
              </w:rPr>
              <w:t>Desayuno en el hotel. En hora conveniente traslado al aeropuerto para abordar el vuelo a su siguiente destino</w:t>
            </w:r>
          </w:p>
          <w:p w14:paraId="592AD372" w14:textId="77777777" w:rsidR="001B4F05" w:rsidRPr="00630B3D" w:rsidRDefault="001B4F05" w:rsidP="00AF7109">
            <w:pPr>
              <w:tabs>
                <w:tab w:val="left" w:pos="2"/>
              </w:tabs>
              <w:ind w:left="-297"/>
              <w:jc w:val="both"/>
              <w:rPr>
                <w:rFonts w:ascii="Arial" w:hAnsi="Arial" w:cs="Arial"/>
                <w:color w:val="0F243E" w:themeColor="text2" w:themeShade="80"/>
                <w:sz w:val="20"/>
              </w:rPr>
            </w:pPr>
          </w:p>
        </w:tc>
      </w:tr>
    </w:tbl>
    <w:p w14:paraId="7352D33B" w14:textId="77777777" w:rsidR="001B4F05" w:rsidRPr="004B11C2" w:rsidRDefault="001B4F05" w:rsidP="001B4F05">
      <w:pPr>
        <w:spacing w:after="0" w:line="240" w:lineRule="auto"/>
        <w:jc w:val="both"/>
        <w:rPr>
          <w:rFonts w:ascii="Arial" w:hAnsi="Arial" w:cs="Arial"/>
          <w:color w:val="0F243E" w:themeColor="text2" w:themeShade="80"/>
        </w:rPr>
      </w:pPr>
    </w:p>
    <w:p w14:paraId="4B7E7BF0" w14:textId="77777777" w:rsidR="001B4F05" w:rsidRDefault="001B4F05" w:rsidP="001B4F05">
      <w:pPr>
        <w:spacing w:after="0" w:line="240" w:lineRule="auto"/>
        <w:jc w:val="center"/>
        <w:rPr>
          <w:rFonts w:ascii="Arial" w:hAnsi="Arial" w:cs="Arial"/>
          <w:color w:val="0F243E" w:themeColor="text2" w:themeShade="80"/>
        </w:rPr>
      </w:pPr>
    </w:p>
    <w:p w14:paraId="4E65899E" w14:textId="77777777" w:rsidR="001B4F05" w:rsidRDefault="001B4F05" w:rsidP="001B4F05">
      <w:pPr>
        <w:spacing w:after="0" w:line="240" w:lineRule="auto"/>
        <w:jc w:val="center"/>
        <w:rPr>
          <w:rFonts w:ascii="Arial" w:hAnsi="Arial" w:cs="Arial"/>
          <w:color w:val="0F243E" w:themeColor="text2" w:themeShade="80"/>
        </w:rPr>
      </w:pPr>
    </w:p>
    <w:p w14:paraId="285D4DAA" w14:textId="77777777" w:rsidR="001B4F05" w:rsidRDefault="001B4F05" w:rsidP="001B4F05">
      <w:pPr>
        <w:spacing w:after="0" w:line="240" w:lineRule="auto"/>
        <w:jc w:val="center"/>
        <w:rPr>
          <w:rFonts w:ascii="Arial" w:hAnsi="Arial" w:cs="Arial"/>
          <w:color w:val="0F243E" w:themeColor="text2" w:themeShade="80"/>
        </w:rPr>
      </w:pPr>
    </w:p>
    <w:p w14:paraId="1E792F61" w14:textId="77777777" w:rsidR="001B4F05" w:rsidRPr="0079623B" w:rsidRDefault="001B4F05" w:rsidP="001B4F05">
      <w:pPr>
        <w:spacing w:after="0" w:line="240" w:lineRule="auto"/>
        <w:jc w:val="center"/>
        <w:rPr>
          <w:rFonts w:ascii="Arial" w:hAnsi="Arial" w:cs="Arial"/>
          <w:b/>
          <w:color w:val="0F243E" w:themeColor="text2" w:themeShade="80"/>
        </w:rPr>
      </w:pPr>
      <w:r w:rsidRPr="0079623B">
        <w:rPr>
          <w:rFonts w:ascii="Arial" w:hAnsi="Arial" w:cs="Arial"/>
          <w:b/>
          <w:color w:val="0F243E" w:themeColor="text2" w:themeShade="80"/>
        </w:rPr>
        <w:t>FIN DE NUESTROS SERVICIOS</w:t>
      </w:r>
    </w:p>
    <w:p w14:paraId="2A1B4DB1" w14:textId="77777777" w:rsidR="001B4F05" w:rsidRDefault="001B4F05" w:rsidP="001B4F05">
      <w:pPr>
        <w:spacing w:after="0" w:line="240" w:lineRule="auto"/>
        <w:jc w:val="center"/>
        <w:rPr>
          <w:rFonts w:ascii="Arial" w:hAnsi="Arial" w:cs="Arial"/>
          <w:color w:val="0F243E" w:themeColor="text2" w:themeShade="80"/>
        </w:rPr>
      </w:pPr>
    </w:p>
    <w:p w14:paraId="748054A4" w14:textId="77777777" w:rsidR="001B4F05" w:rsidRDefault="001B4F05" w:rsidP="001B4F05">
      <w:pPr>
        <w:spacing w:after="0" w:line="240" w:lineRule="auto"/>
        <w:jc w:val="center"/>
        <w:rPr>
          <w:rFonts w:ascii="Arial" w:hAnsi="Arial" w:cs="Arial"/>
          <w:color w:val="0F243E" w:themeColor="text2" w:themeShade="80"/>
        </w:rPr>
      </w:pPr>
    </w:p>
    <w:p w14:paraId="7A3C1382" w14:textId="77777777" w:rsidR="001B4F05" w:rsidRDefault="001B4F05" w:rsidP="001B4F05">
      <w:pPr>
        <w:spacing w:after="0" w:line="240" w:lineRule="auto"/>
        <w:jc w:val="center"/>
        <w:rPr>
          <w:rFonts w:ascii="Arial" w:hAnsi="Arial" w:cs="Arial"/>
          <w:color w:val="0F243E" w:themeColor="text2" w:themeShade="80"/>
        </w:rPr>
      </w:pPr>
    </w:p>
    <w:p w14:paraId="6DC54CD9" w14:textId="77777777" w:rsidR="001B4F05" w:rsidRPr="004B11C2" w:rsidRDefault="001B4F05" w:rsidP="001B4F05">
      <w:pPr>
        <w:spacing w:after="0" w:line="240" w:lineRule="auto"/>
        <w:jc w:val="center"/>
        <w:rPr>
          <w:rFonts w:ascii="Arial" w:hAnsi="Arial" w:cs="Arial"/>
          <w:color w:val="0F243E" w:themeColor="text2" w:themeShade="80"/>
        </w:rPr>
      </w:pPr>
    </w:p>
    <w:p w14:paraId="45220CF4" w14:textId="77777777" w:rsidR="001B4F05" w:rsidRDefault="001B4F05" w:rsidP="001B4F05">
      <w:pPr>
        <w:spacing w:after="0" w:line="240" w:lineRule="auto"/>
        <w:jc w:val="both"/>
        <w:rPr>
          <w:rFonts w:ascii="Arial" w:hAnsi="Arial" w:cs="Arial"/>
          <w:color w:val="0F243E" w:themeColor="text2" w:themeShade="80"/>
        </w:rPr>
      </w:pPr>
    </w:p>
    <w:p w14:paraId="26679025" w14:textId="77777777" w:rsidR="001B4F05" w:rsidRDefault="001B4F05" w:rsidP="001B4F05">
      <w:pPr>
        <w:spacing w:after="0" w:line="240" w:lineRule="auto"/>
        <w:jc w:val="both"/>
        <w:rPr>
          <w:rFonts w:ascii="Arial" w:hAnsi="Arial" w:cs="Arial"/>
          <w:color w:val="0F243E" w:themeColor="text2" w:themeShade="80"/>
        </w:rPr>
      </w:pPr>
    </w:p>
    <w:p w14:paraId="6E119403" w14:textId="77777777" w:rsidR="001B4F05" w:rsidRPr="004B11C2" w:rsidRDefault="001B4F05" w:rsidP="001B4F05">
      <w:pPr>
        <w:spacing w:after="0" w:line="240" w:lineRule="auto"/>
        <w:jc w:val="both"/>
        <w:rPr>
          <w:rFonts w:ascii="Arial" w:hAnsi="Arial" w:cs="Arial"/>
          <w:color w:val="0F243E" w:themeColor="text2" w:themeShade="80"/>
        </w:rPr>
      </w:pPr>
    </w:p>
    <w:p w14:paraId="33681640" w14:textId="77777777" w:rsidR="001B4F05" w:rsidRPr="004B11C2" w:rsidRDefault="001B4F05" w:rsidP="001B4F05">
      <w:pPr>
        <w:spacing w:after="0" w:line="240" w:lineRule="auto"/>
        <w:jc w:val="both"/>
        <w:rPr>
          <w:rFonts w:ascii="Arial" w:hAnsi="Arial" w:cs="Arial"/>
          <w:color w:val="0F243E" w:themeColor="text2" w:themeShade="80"/>
        </w:rPr>
      </w:pPr>
    </w:p>
    <w:p w14:paraId="3B2A631A" w14:textId="77777777" w:rsidR="001B4F05" w:rsidRPr="00E41608" w:rsidRDefault="001B4F05" w:rsidP="001B4F05">
      <w:pPr>
        <w:pStyle w:val="msonormal18"/>
        <w:jc w:val="left"/>
        <w:rPr>
          <w:rFonts w:ascii="Arial" w:hAnsi="Arial" w:cs="Arial"/>
          <w:color w:val="0F243E" w:themeColor="text2" w:themeShade="80"/>
          <w:sz w:val="12"/>
          <w:szCs w:val="22"/>
          <w:lang w:val="es-MX"/>
        </w:rPr>
      </w:pPr>
      <w:r w:rsidRPr="001C1D45">
        <w:rPr>
          <w:rFonts w:asciiTheme="majorHAnsi" w:eastAsiaTheme="majorEastAsia" w:hAnsiTheme="majorHAnsi" w:cstheme="majorBidi"/>
          <w:b/>
          <w:bCs/>
          <w:color w:val="4F81BD" w:themeColor="accent1"/>
          <w:kern w:val="28"/>
          <w:sz w:val="36"/>
          <w:szCs w:val="66"/>
          <w:lang w:val="es-ES" w:eastAsia="es-ES"/>
        </w:rPr>
        <w:t>Incluye</w:t>
      </w:r>
      <w:r w:rsidRPr="00E41608">
        <w:rPr>
          <w:rFonts w:ascii="Arial" w:hAnsi="Arial" w:cs="Arial"/>
          <w:color w:val="0F243E" w:themeColor="text2" w:themeShade="80"/>
          <w:sz w:val="12"/>
          <w:szCs w:val="22"/>
          <w:lang w:val="es-MX"/>
        </w:rPr>
        <w:t>:</w:t>
      </w:r>
    </w:p>
    <w:p w14:paraId="6428ABB8"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Alojamiento en hoteles indicados en Habitación Estándar con desayuno incluido</w:t>
      </w:r>
    </w:p>
    <w:p w14:paraId="0750926E"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Traslados en servicio Privado con asistencia o Guías Locales en Español en los días mencionados en el Itinerario</w:t>
      </w:r>
    </w:p>
    <w:p w14:paraId="390E3E9C"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Visitas en Privado con Guías Locales en Español en los días mencionados en el Itinerario</w:t>
      </w:r>
    </w:p>
    <w:p w14:paraId="7284A66F"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Boleto de Tren Agra-</w:t>
      </w:r>
      <w:proofErr w:type="spellStart"/>
      <w:r w:rsidRPr="00960081">
        <w:rPr>
          <w:rFonts w:ascii="Arial" w:hAnsi="Arial" w:cs="Arial"/>
          <w:bCs/>
          <w:color w:val="0F243E" w:themeColor="text2" w:themeShade="80"/>
        </w:rPr>
        <w:t>Jansi</w:t>
      </w:r>
      <w:proofErr w:type="spellEnd"/>
      <w:r w:rsidRPr="00960081">
        <w:rPr>
          <w:rFonts w:ascii="Arial" w:hAnsi="Arial" w:cs="Arial"/>
          <w:bCs/>
          <w:color w:val="0F243E" w:themeColor="text2" w:themeShade="80"/>
        </w:rPr>
        <w:t xml:space="preserve"> en clase Turista</w:t>
      </w:r>
    </w:p>
    <w:p w14:paraId="65F1E044"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 xml:space="preserve">01 Comida en Restaurante Local en </w:t>
      </w:r>
      <w:proofErr w:type="spellStart"/>
      <w:r w:rsidRPr="00960081">
        <w:rPr>
          <w:rFonts w:ascii="Arial" w:hAnsi="Arial" w:cs="Arial"/>
          <w:bCs/>
          <w:color w:val="0F243E" w:themeColor="text2" w:themeShade="80"/>
        </w:rPr>
        <w:t>Nagarkor</w:t>
      </w:r>
      <w:proofErr w:type="spellEnd"/>
      <w:r w:rsidRPr="00960081">
        <w:rPr>
          <w:rFonts w:ascii="Arial" w:hAnsi="Arial" w:cs="Arial"/>
          <w:bCs/>
          <w:color w:val="0F243E" w:themeColor="text2" w:themeShade="80"/>
        </w:rPr>
        <w:t xml:space="preserve"> en el día indicado en el Itinerario</w:t>
      </w:r>
    </w:p>
    <w:p w14:paraId="0B3578EF" w14:textId="77777777" w:rsidR="001B4F05" w:rsidRPr="00960081" w:rsidRDefault="001B4F05" w:rsidP="001B4F05">
      <w:pPr>
        <w:numPr>
          <w:ilvl w:val="0"/>
          <w:numId w:val="1"/>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01 Cena de Bienvenida en Katmandú en el día indicado en el Itinerario</w:t>
      </w:r>
    </w:p>
    <w:p w14:paraId="1D6D0F57" w14:textId="77777777" w:rsidR="001B4F05" w:rsidRPr="004B11C2" w:rsidRDefault="001B4F05" w:rsidP="001B4F05">
      <w:pPr>
        <w:spacing w:after="0" w:line="240" w:lineRule="auto"/>
        <w:jc w:val="both"/>
        <w:rPr>
          <w:rFonts w:ascii="Arial" w:hAnsi="Arial" w:cs="Arial"/>
          <w:color w:val="0F243E" w:themeColor="text2" w:themeShade="80"/>
        </w:rPr>
      </w:pPr>
    </w:p>
    <w:p w14:paraId="7BF23E04" w14:textId="77777777" w:rsidR="001B4F05" w:rsidRPr="001C1D45" w:rsidRDefault="001B4F05" w:rsidP="001B4F05">
      <w:pPr>
        <w:pStyle w:val="msonormal18"/>
        <w:jc w:val="left"/>
        <w:rPr>
          <w:rFonts w:asciiTheme="majorHAnsi" w:eastAsiaTheme="majorEastAsia" w:hAnsiTheme="majorHAnsi" w:cstheme="majorBidi"/>
          <w:b/>
          <w:bCs/>
          <w:color w:val="4F81BD" w:themeColor="accent1"/>
          <w:kern w:val="28"/>
          <w:sz w:val="36"/>
          <w:szCs w:val="66"/>
          <w:lang w:val="es-ES" w:eastAsia="es-ES"/>
        </w:rPr>
      </w:pPr>
      <w:r w:rsidRPr="001C1D45">
        <w:rPr>
          <w:rFonts w:asciiTheme="majorHAnsi" w:eastAsiaTheme="majorEastAsia" w:hAnsiTheme="majorHAnsi" w:cstheme="majorBidi"/>
          <w:b/>
          <w:bCs/>
          <w:color w:val="4F81BD" w:themeColor="accent1"/>
          <w:kern w:val="28"/>
          <w:sz w:val="36"/>
          <w:szCs w:val="66"/>
          <w:lang w:val="es-ES" w:eastAsia="es-ES"/>
        </w:rPr>
        <w:t>No incluye:</w:t>
      </w:r>
    </w:p>
    <w:p w14:paraId="17420F40"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Visado para India</w:t>
      </w:r>
    </w:p>
    <w:p w14:paraId="5C4FBE06"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 xml:space="preserve">Boleto de Avión : </w:t>
      </w:r>
      <w:proofErr w:type="spellStart"/>
      <w:r w:rsidRPr="00960081">
        <w:rPr>
          <w:rFonts w:ascii="Arial" w:hAnsi="Arial" w:cs="Arial"/>
          <w:bCs/>
          <w:color w:val="0F243E" w:themeColor="text2" w:themeShade="80"/>
        </w:rPr>
        <w:t>Mexico</w:t>
      </w:r>
      <w:proofErr w:type="spellEnd"/>
      <w:r w:rsidRPr="00960081">
        <w:rPr>
          <w:rFonts w:ascii="Arial" w:hAnsi="Arial" w:cs="Arial"/>
          <w:bCs/>
          <w:color w:val="0F243E" w:themeColor="text2" w:themeShade="80"/>
        </w:rPr>
        <w:t>-Delhi//</w:t>
      </w:r>
      <w:proofErr w:type="spellStart"/>
      <w:r w:rsidRPr="00960081">
        <w:rPr>
          <w:rFonts w:ascii="Arial" w:hAnsi="Arial" w:cs="Arial"/>
          <w:bCs/>
          <w:color w:val="0F243E" w:themeColor="text2" w:themeShade="80"/>
        </w:rPr>
        <w:t>Kathmandu-Mexico</w:t>
      </w:r>
      <w:proofErr w:type="spellEnd"/>
    </w:p>
    <w:p w14:paraId="7A39D9B9"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Bebidas</w:t>
      </w:r>
    </w:p>
    <w:p w14:paraId="18627D7A"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Impuestos locales.</w:t>
      </w:r>
    </w:p>
    <w:p w14:paraId="1574811F"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Gastos de índole personal (lavandería, llamadas, bebidas, souvenirs, etc.).</w:t>
      </w:r>
    </w:p>
    <w:p w14:paraId="318A46E6" w14:textId="77777777" w:rsidR="001B4F05" w:rsidRPr="00960081" w:rsidRDefault="001B4F05" w:rsidP="001B4F05">
      <w:pPr>
        <w:numPr>
          <w:ilvl w:val="0"/>
          <w:numId w:val="2"/>
        </w:numPr>
        <w:spacing w:after="0" w:line="240" w:lineRule="auto"/>
        <w:jc w:val="both"/>
        <w:rPr>
          <w:rFonts w:ascii="Arial" w:hAnsi="Arial" w:cs="Arial"/>
          <w:bCs/>
          <w:color w:val="0F243E" w:themeColor="text2" w:themeShade="80"/>
        </w:rPr>
      </w:pPr>
      <w:r w:rsidRPr="00960081">
        <w:rPr>
          <w:rFonts w:ascii="Arial" w:hAnsi="Arial" w:cs="Arial"/>
          <w:bCs/>
          <w:color w:val="0F243E" w:themeColor="text2" w:themeShade="80"/>
        </w:rPr>
        <w:t>Cualquier otro servicio no mencionado previamente en el itinerario.</w:t>
      </w:r>
    </w:p>
    <w:p w14:paraId="20CEA7B8" w14:textId="77777777" w:rsidR="001B4F05" w:rsidRPr="004B11C2" w:rsidRDefault="001B4F05" w:rsidP="001B4F05">
      <w:pPr>
        <w:spacing w:after="0" w:line="240" w:lineRule="auto"/>
        <w:jc w:val="both"/>
        <w:rPr>
          <w:rFonts w:ascii="Arial" w:hAnsi="Arial" w:cs="Arial"/>
          <w:color w:val="0F243E" w:themeColor="text2" w:themeShade="80"/>
        </w:rPr>
      </w:pPr>
    </w:p>
    <w:p w14:paraId="3305003B" w14:textId="77777777" w:rsidR="001B4F05" w:rsidRPr="004B11C2" w:rsidRDefault="001B4F05" w:rsidP="001B4F05">
      <w:pPr>
        <w:spacing w:after="0" w:line="240" w:lineRule="auto"/>
        <w:jc w:val="both"/>
        <w:rPr>
          <w:rFonts w:ascii="Arial" w:hAnsi="Arial" w:cs="Arial"/>
          <w:color w:val="0F243E" w:themeColor="text2" w:themeShade="80"/>
        </w:rPr>
      </w:pPr>
    </w:p>
    <w:p w14:paraId="61E6AEB9" w14:textId="77777777" w:rsidR="001B4F05" w:rsidRPr="004B11C2" w:rsidRDefault="001B4F05" w:rsidP="001B4F05">
      <w:pPr>
        <w:spacing w:after="0" w:line="240" w:lineRule="auto"/>
        <w:jc w:val="both"/>
        <w:rPr>
          <w:rFonts w:ascii="Arial" w:hAnsi="Arial" w:cs="Arial"/>
          <w:color w:val="0F243E" w:themeColor="text2" w:themeShade="80"/>
        </w:rPr>
      </w:pPr>
    </w:p>
    <w:p w14:paraId="69C9E07F" w14:textId="77777777" w:rsidR="001B4F05" w:rsidRPr="004B11C2" w:rsidRDefault="001B4F05" w:rsidP="001B4F05">
      <w:pPr>
        <w:spacing w:after="0" w:line="240" w:lineRule="auto"/>
        <w:jc w:val="both"/>
        <w:rPr>
          <w:rFonts w:ascii="Arial" w:hAnsi="Arial" w:cs="Arial"/>
          <w:color w:val="0F243E" w:themeColor="text2" w:themeShade="80"/>
        </w:rPr>
      </w:pPr>
    </w:p>
    <w:p w14:paraId="00B65A8E" w14:textId="77777777" w:rsidR="001B4F05" w:rsidRPr="004B11C2" w:rsidRDefault="001B4F05" w:rsidP="001B4F05">
      <w:pPr>
        <w:spacing w:after="0" w:line="240" w:lineRule="auto"/>
        <w:jc w:val="both"/>
        <w:rPr>
          <w:rFonts w:ascii="Arial" w:hAnsi="Arial" w:cs="Arial"/>
          <w:color w:val="0F243E" w:themeColor="text2" w:themeShade="80"/>
        </w:rPr>
      </w:pPr>
    </w:p>
    <w:p w14:paraId="6EBCBB12" w14:textId="77777777" w:rsidR="001B4F05" w:rsidRPr="004B11C2" w:rsidRDefault="001B4F05" w:rsidP="001B4F05">
      <w:pPr>
        <w:spacing w:after="0" w:line="240" w:lineRule="auto"/>
        <w:jc w:val="both"/>
        <w:rPr>
          <w:rFonts w:ascii="Arial" w:hAnsi="Arial" w:cs="Arial"/>
          <w:color w:val="0F243E" w:themeColor="text2" w:themeShade="80"/>
        </w:rPr>
      </w:pPr>
    </w:p>
    <w:p w14:paraId="5961984D" w14:textId="77777777" w:rsidR="001B4F05" w:rsidRPr="004B11C2" w:rsidRDefault="001B4F05" w:rsidP="001B4F05">
      <w:pPr>
        <w:spacing w:after="0" w:line="240" w:lineRule="auto"/>
        <w:jc w:val="both"/>
        <w:rPr>
          <w:rFonts w:ascii="Arial" w:hAnsi="Arial" w:cs="Arial"/>
          <w:color w:val="0F243E" w:themeColor="text2" w:themeShade="80"/>
        </w:rPr>
      </w:pPr>
    </w:p>
    <w:p w14:paraId="101CA39C" w14:textId="77777777" w:rsidR="001B4F05" w:rsidRPr="00EA6D81" w:rsidRDefault="001B4F05" w:rsidP="001B4F05">
      <w:pPr>
        <w:pStyle w:val="msonormal18"/>
        <w:rPr>
          <w:rFonts w:asciiTheme="majorHAnsi" w:eastAsiaTheme="majorEastAsia" w:hAnsiTheme="majorHAnsi" w:cstheme="majorBidi"/>
          <w:b/>
          <w:bCs/>
          <w:color w:val="4F81BD" w:themeColor="accent1"/>
          <w:kern w:val="28"/>
          <w:sz w:val="28"/>
          <w:szCs w:val="66"/>
          <w:lang w:val="es-ES" w:eastAsia="es-ES"/>
        </w:rPr>
      </w:pPr>
      <w:r w:rsidRPr="00EA6D81">
        <w:rPr>
          <w:rFonts w:asciiTheme="majorHAnsi" w:eastAsiaTheme="majorEastAsia" w:hAnsiTheme="majorHAnsi" w:cstheme="majorBidi"/>
          <w:b/>
          <w:bCs/>
          <w:color w:val="4F81BD" w:themeColor="accent1"/>
          <w:kern w:val="28"/>
          <w:sz w:val="28"/>
          <w:szCs w:val="66"/>
          <w:lang w:val="es-ES" w:eastAsia="es-ES"/>
        </w:rPr>
        <w:t>COSTOS EN DÓLARES AMERICANOS, SUJETOS A CAMBIOS POR DISPONIBILIDAD DE LAS LÍNEAS AÉREAS Y OPERADORES TERRESTRES.</w:t>
      </w:r>
    </w:p>
    <w:p w14:paraId="35BD3EC9" w14:textId="77777777" w:rsidR="003D17B4" w:rsidRPr="001B4F05" w:rsidRDefault="003D17B4">
      <w:pPr>
        <w:rPr>
          <w:lang w:val="es-ES"/>
        </w:rPr>
      </w:pPr>
    </w:p>
    <w:sectPr w:rsidR="003D17B4" w:rsidRPr="001B4F05" w:rsidSect="003D17B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1F85" w14:textId="77777777" w:rsidR="008B6350" w:rsidRDefault="008B6350" w:rsidP="001B4F05">
      <w:pPr>
        <w:spacing w:after="0" w:line="240" w:lineRule="auto"/>
      </w:pPr>
      <w:r>
        <w:separator/>
      </w:r>
    </w:p>
  </w:endnote>
  <w:endnote w:type="continuationSeparator" w:id="0">
    <w:p w14:paraId="5F0650B2" w14:textId="77777777" w:rsidR="008B6350" w:rsidRDefault="008B6350" w:rsidP="001B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EF76" w14:textId="77777777" w:rsidR="008B6350" w:rsidRDefault="008B6350" w:rsidP="001B4F05">
      <w:pPr>
        <w:spacing w:after="0" w:line="240" w:lineRule="auto"/>
      </w:pPr>
      <w:r>
        <w:separator/>
      </w:r>
    </w:p>
  </w:footnote>
  <w:footnote w:type="continuationSeparator" w:id="0">
    <w:p w14:paraId="24E0F3F5" w14:textId="77777777" w:rsidR="008B6350" w:rsidRDefault="008B6350" w:rsidP="001B4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F6D7" w14:textId="77777777" w:rsidR="001B4F05" w:rsidRPr="001B4F05" w:rsidRDefault="001B4F05" w:rsidP="001B4F05">
    <w:pPr>
      <w:pStyle w:val="Encabezado"/>
    </w:pPr>
    <w:r w:rsidRPr="001B4F05">
      <w:rPr>
        <w:noProof/>
        <w:lang w:eastAsia="ja-JP"/>
      </w:rPr>
      <w:drawing>
        <wp:anchor distT="0" distB="0" distL="114300" distR="114300" simplePos="0" relativeHeight="251659264" behindDoc="0" locked="0" layoutInCell="1" allowOverlap="1" wp14:anchorId="2E66F459" wp14:editId="3EB8C449">
          <wp:simplePos x="0" y="0"/>
          <wp:positionH relativeFrom="column">
            <wp:posOffset>4116971</wp:posOffset>
          </wp:positionH>
          <wp:positionV relativeFrom="paragraph">
            <wp:posOffset>-300724</wp:posOffset>
          </wp:positionV>
          <wp:extent cx="1873545" cy="967563"/>
          <wp:effectExtent l="19050" t="0" r="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083" t="8355" r="2679" b="5483"/>
                  <a:stretch>
                    <a:fillRect/>
                  </a:stretch>
                </pic:blipFill>
                <pic:spPr bwMode="auto">
                  <a:xfrm>
                    <a:off x="0" y="0"/>
                    <a:ext cx="1873545" cy="9675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74FDE"/>
    <w:multiLevelType w:val="hybridMultilevel"/>
    <w:tmpl w:val="8052428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565116D4"/>
    <w:multiLevelType w:val="hybridMultilevel"/>
    <w:tmpl w:val="CED8DDD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16cid:durableId="140585592">
    <w:abstractNumId w:val="1"/>
  </w:num>
  <w:num w:numId="2" w16cid:durableId="125640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4F05"/>
    <w:rsid w:val="000C40E9"/>
    <w:rsid w:val="00190C4A"/>
    <w:rsid w:val="001B4F05"/>
    <w:rsid w:val="001D2F42"/>
    <w:rsid w:val="002B7631"/>
    <w:rsid w:val="003242DD"/>
    <w:rsid w:val="00346EC2"/>
    <w:rsid w:val="00364042"/>
    <w:rsid w:val="003D17B4"/>
    <w:rsid w:val="00510450"/>
    <w:rsid w:val="007838C7"/>
    <w:rsid w:val="0079623B"/>
    <w:rsid w:val="00883368"/>
    <w:rsid w:val="008B6350"/>
    <w:rsid w:val="009951E3"/>
    <w:rsid w:val="00B57AA2"/>
    <w:rsid w:val="00BB6524"/>
    <w:rsid w:val="00BC6C3C"/>
    <w:rsid w:val="00ED304D"/>
    <w:rsid w:val="00F10D3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EE99"/>
  <w15:docId w15:val="{412FF122-6255-4B35-9673-B5043453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05"/>
    <w:rPr>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18">
    <w:name w:val="msonormal18"/>
    <w:qFormat/>
    <w:rsid w:val="001B4F05"/>
    <w:pPr>
      <w:widowControl w:val="0"/>
      <w:spacing w:after="0" w:line="240" w:lineRule="auto"/>
      <w:jc w:val="both"/>
    </w:pPr>
    <w:rPr>
      <w:rFonts w:ascii="Times New Roman" w:eastAsia="SimSun" w:hAnsi="Times New Roman" w:cs="Times New Roman"/>
      <w:kern w:val="2"/>
      <w:sz w:val="21"/>
      <w:szCs w:val="20"/>
      <w:lang w:val="en-US" w:eastAsia="zh-CN"/>
    </w:rPr>
  </w:style>
  <w:style w:type="table" w:styleId="Tablaconcuadrcula">
    <w:name w:val="Table Grid"/>
    <w:basedOn w:val="Tablanormal"/>
    <w:uiPriority w:val="59"/>
    <w:rsid w:val="001B4F05"/>
    <w:pPr>
      <w:spacing w:after="0" w:line="240" w:lineRule="auto"/>
    </w:pPr>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1">
    <w:name w:val="msonospacing1"/>
    <w:basedOn w:val="Normal"/>
    <w:rsid w:val="001B4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cabezado2">
    <w:name w:val="encabezado 2"/>
    <w:basedOn w:val="Normal"/>
    <w:next w:val="Normal"/>
    <w:link w:val="Carcterdeencabezado2"/>
    <w:uiPriority w:val="2"/>
    <w:unhideWhenUsed/>
    <w:qFormat/>
    <w:rsid w:val="001B4F05"/>
    <w:pPr>
      <w:spacing w:after="0" w:line="216" w:lineRule="auto"/>
      <w:outlineLvl w:val="1"/>
    </w:pPr>
    <w:rPr>
      <w:rFonts w:asciiTheme="majorHAnsi" w:eastAsiaTheme="majorEastAsia" w:hAnsiTheme="majorHAnsi" w:cstheme="majorBidi"/>
      <w:b/>
      <w:bCs/>
      <w:color w:val="4F81BD" w:themeColor="accent1"/>
      <w:sz w:val="40"/>
      <w:szCs w:val="40"/>
      <w:lang w:val="es-ES" w:eastAsia="es-ES"/>
    </w:rPr>
  </w:style>
  <w:style w:type="character" w:customStyle="1" w:styleId="Carcterdeencabezado2">
    <w:name w:val="Carácter de encabezado 2"/>
    <w:basedOn w:val="Fuentedeprrafopredeter"/>
    <w:link w:val="encabezado2"/>
    <w:uiPriority w:val="2"/>
    <w:rsid w:val="001B4F05"/>
    <w:rPr>
      <w:rFonts w:asciiTheme="majorHAnsi" w:eastAsiaTheme="majorEastAsia" w:hAnsiTheme="majorHAnsi" w:cstheme="majorBidi"/>
      <w:b/>
      <w:bCs/>
      <w:color w:val="4F81BD" w:themeColor="accent1"/>
      <w:sz w:val="40"/>
      <w:szCs w:val="40"/>
      <w:lang w:val="es-ES" w:eastAsia="es-ES"/>
    </w:rPr>
  </w:style>
  <w:style w:type="table" w:styleId="Cuadrculamedia1-nfasis5">
    <w:name w:val="Medium Grid 1 Accent 5"/>
    <w:basedOn w:val="Tablanormal"/>
    <w:uiPriority w:val="67"/>
    <w:rsid w:val="001B4F05"/>
    <w:pPr>
      <w:spacing w:after="0" w:line="240" w:lineRule="auto"/>
    </w:pPr>
    <w:rPr>
      <w:lang w:eastAsia="es-MX"/>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extodeglobo">
    <w:name w:val="Balloon Text"/>
    <w:basedOn w:val="Normal"/>
    <w:link w:val="TextodegloboCar"/>
    <w:uiPriority w:val="99"/>
    <w:semiHidden/>
    <w:unhideWhenUsed/>
    <w:rsid w:val="001B4F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F05"/>
    <w:rPr>
      <w:rFonts w:ascii="Tahoma" w:hAnsi="Tahoma" w:cs="Tahoma"/>
      <w:sz w:val="16"/>
      <w:szCs w:val="16"/>
      <w:lang w:eastAsia="es-MX"/>
    </w:rPr>
  </w:style>
  <w:style w:type="paragraph" w:styleId="Encabezado">
    <w:name w:val="header"/>
    <w:basedOn w:val="Normal"/>
    <w:link w:val="EncabezadoCar"/>
    <w:uiPriority w:val="99"/>
    <w:semiHidden/>
    <w:unhideWhenUsed/>
    <w:rsid w:val="001B4F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4F05"/>
    <w:rPr>
      <w:lang w:eastAsia="es-MX"/>
    </w:rPr>
  </w:style>
  <w:style w:type="paragraph" w:styleId="Piedepgina">
    <w:name w:val="footer"/>
    <w:basedOn w:val="Normal"/>
    <w:link w:val="PiedepginaCar"/>
    <w:uiPriority w:val="99"/>
    <w:semiHidden/>
    <w:unhideWhenUsed/>
    <w:rsid w:val="001B4F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4F05"/>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1194</Words>
  <Characters>6568</Characters>
  <Application>Microsoft Office Word</Application>
  <DocSecurity>0</DocSecurity>
  <Lines>54</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SOFIA</cp:lastModifiedBy>
  <cp:revision>7</cp:revision>
  <cp:lastPrinted>2019-02-05T23:49:00Z</cp:lastPrinted>
  <dcterms:created xsi:type="dcterms:W3CDTF">2019-02-05T23:39:00Z</dcterms:created>
  <dcterms:modified xsi:type="dcterms:W3CDTF">2025-06-12T23:32:00Z</dcterms:modified>
</cp:coreProperties>
</file>